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9C" w:rsidRDefault="0068539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Pr="0068539C">
        <w:rPr>
          <w:rFonts w:ascii="Arial" w:hAnsi="Arial" w:cs="Arial"/>
          <w:sz w:val="28"/>
          <w:szCs w:val="28"/>
        </w:rPr>
        <w:t xml:space="preserve">SLOVENŠČINA, ponedeljek, 9.11.  </w:t>
      </w:r>
      <w:r w:rsidRPr="0068539C">
        <w:rPr>
          <w:rFonts w:ascii="Arial" w:hAnsi="Arial" w:cs="Arial"/>
          <w:sz w:val="28"/>
          <w:szCs w:val="28"/>
        </w:rPr>
        <w:t>(2uri)</w:t>
      </w:r>
    </w:p>
    <w:p w:rsidR="0068539C" w:rsidRPr="0068539C" w:rsidRDefault="0068539C">
      <w:pPr>
        <w:rPr>
          <w:rFonts w:ascii="Arial" w:hAnsi="Arial" w:cs="Arial"/>
          <w:sz w:val="28"/>
          <w:szCs w:val="28"/>
        </w:rPr>
      </w:pPr>
    </w:p>
    <w:p w:rsidR="002D0DA6" w:rsidRPr="0078244D" w:rsidRDefault="0078244D">
      <w:pPr>
        <w:rPr>
          <w:rFonts w:ascii="Arial" w:hAnsi="Arial" w:cs="Arial"/>
          <w:b/>
          <w:color w:val="FF0000"/>
          <w:sz w:val="28"/>
          <w:szCs w:val="28"/>
        </w:rPr>
      </w:pPr>
      <w:r w:rsidRPr="0078244D">
        <w:rPr>
          <w:rFonts w:ascii="Arial" w:hAnsi="Arial" w:cs="Arial"/>
          <w:b/>
          <w:color w:val="FF0000"/>
          <w:sz w:val="28"/>
          <w:szCs w:val="28"/>
        </w:rPr>
        <w:t>BERIL</w:t>
      </w:r>
      <w:r w:rsidR="0068539C">
        <w:rPr>
          <w:rFonts w:ascii="Arial" w:hAnsi="Arial" w:cs="Arial"/>
          <w:b/>
          <w:color w:val="FF0000"/>
          <w:sz w:val="28"/>
          <w:szCs w:val="28"/>
        </w:rPr>
        <w:t xml:space="preserve">O: ODPRAVA ZELENEGA ZMAJA </w:t>
      </w:r>
    </w:p>
    <w:p w:rsidR="0078244D" w:rsidRPr="00712F80" w:rsidRDefault="0078244D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712F80">
        <w:rPr>
          <w:rFonts w:ascii="Arial" w:eastAsia="Times New Roman" w:hAnsi="Arial" w:cs="Arial"/>
          <w:sz w:val="24"/>
          <w:szCs w:val="24"/>
          <w:lang w:eastAsia="sl-SI"/>
        </w:rPr>
        <w:t>B/stran 62, 63, 64, 65</w:t>
      </w:r>
    </w:p>
    <w:p w:rsidR="0078244D" w:rsidRDefault="0078244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8244D" w:rsidRDefault="0078244D" w:rsidP="0078244D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78244D">
        <w:rPr>
          <w:rFonts w:ascii="Arial" w:eastAsia="Times New Roman" w:hAnsi="Arial" w:cs="Arial"/>
          <w:sz w:val="24"/>
          <w:szCs w:val="24"/>
          <w:lang w:eastAsia="sl-SI"/>
        </w:rPr>
        <w:t>Pisatelja Slavka Pregla smo že spoznali. Brali smo odlomek iz knjige</w:t>
      </w:r>
      <w:r w:rsidRPr="00712F8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Priročnik za klatenje.</w:t>
      </w:r>
      <w:r w:rsidRPr="0078244D">
        <w:rPr>
          <w:rFonts w:ascii="Arial" w:eastAsia="Times New Roman" w:hAnsi="Arial" w:cs="Arial"/>
          <w:sz w:val="24"/>
          <w:szCs w:val="24"/>
          <w:lang w:eastAsia="sl-SI"/>
        </w:rPr>
        <w:t xml:space="preserve"> Njegova besedila vsebujejo zabavne in napete pripovedi o mladih, ki se soočajo s svetom odraslih. Tudi danes bomo spoznali besedilo, v katerem prepoznamo stvaren način pisanja, vedrino, radoživost in humor, ki sta značilna za Preglovo pisanje.</w:t>
      </w:r>
    </w:p>
    <w:p w:rsidR="0078244D" w:rsidRDefault="0078244D" w:rsidP="0078244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8244D">
        <w:rPr>
          <w:rFonts w:ascii="Arial" w:eastAsia="Times New Roman" w:hAnsi="Arial" w:cs="Arial"/>
          <w:sz w:val="24"/>
          <w:szCs w:val="24"/>
          <w:lang w:eastAsia="sl-SI"/>
        </w:rPr>
        <w:t xml:space="preserve">Naslov današnjega odlomka je </w:t>
      </w:r>
      <w:r w:rsidR="00712F80" w:rsidRPr="0078244D">
        <w:rPr>
          <w:rFonts w:ascii="Arial" w:eastAsia="Times New Roman" w:hAnsi="Arial" w:cs="Arial"/>
          <w:b/>
          <w:color w:val="00B050"/>
          <w:sz w:val="24"/>
          <w:szCs w:val="24"/>
          <w:lang w:eastAsia="sl-SI"/>
        </w:rPr>
        <w:t>ODPRAVA ZELENEGA ZMAJA.</w:t>
      </w:r>
      <w:r w:rsidR="00712F80" w:rsidRPr="0078244D"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 </w:t>
      </w:r>
      <w:r w:rsidRPr="0078244D">
        <w:rPr>
          <w:rFonts w:ascii="Arial" w:eastAsia="Times New Roman" w:hAnsi="Arial" w:cs="Arial"/>
          <w:sz w:val="24"/>
          <w:szCs w:val="24"/>
          <w:lang w:eastAsia="sl-SI"/>
        </w:rPr>
        <w:t xml:space="preserve">Prijatelji, ki smo jih spoznali že v Priročniku za klatenje, </w:t>
      </w:r>
      <w:r w:rsidRPr="0078244D">
        <w:rPr>
          <w:rFonts w:ascii="Arial" w:eastAsia="Times New Roman" w:hAnsi="Arial" w:cs="Arial"/>
          <w:b/>
          <w:sz w:val="24"/>
          <w:szCs w:val="24"/>
          <w:lang w:eastAsia="sl-SI"/>
        </w:rPr>
        <w:t>Pipi, Miha in Andrej</w:t>
      </w:r>
      <w:r w:rsidRPr="0078244D">
        <w:rPr>
          <w:rFonts w:ascii="Arial" w:eastAsia="Times New Roman" w:hAnsi="Arial" w:cs="Arial"/>
          <w:sz w:val="24"/>
          <w:szCs w:val="24"/>
          <w:lang w:eastAsia="sl-SI"/>
        </w:rPr>
        <w:t xml:space="preserve">, skupaj z starejšim </w:t>
      </w:r>
      <w:r w:rsidRPr="0078244D">
        <w:rPr>
          <w:rFonts w:ascii="Arial" w:eastAsia="Times New Roman" w:hAnsi="Arial" w:cs="Arial"/>
          <w:b/>
          <w:sz w:val="24"/>
          <w:szCs w:val="24"/>
          <w:lang w:eastAsia="sl-SI"/>
        </w:rPr>
        <w:t>Bobom</w:t>
      </w:r>
      <w:r w:rsidRPr="0078244D">
        <w:rPr>
          <w:rFonts w:ascii="Arial" w:eastAsia="Times New Roman" w:hAnsi="Arial" w:cs="Arial"/>
          <w:sz w:val="24"/>
          <w:szCs w:val="24"/>
          <w:lang w:eastAsia="sl-SI"/>
        </w:rPr>
        <w:t xml:space="preserve">, kupijo star avtomobil, ga po svoje preuredijo in poimenujejo </w:t>
      </w:r>
      <w:proofErr w:type="spellStart"/>
      <w:r w:rsidRPr="0078244D">
        <w:rPr>
          <w:rFonts w:ascii="Arial" w:eastAsia="Times New Roman" w:hAnsi="Arial" w:cs="Arial"/>
          <w:sz w:val="24"/>
          <w:szCs w:val="24"/>
          <w:lang w:eastAsia="sl-SI"/>
        </w:rPr>
        <w:t>Old</w:t>
      </w:r>
      <w:proofErr w:type="spellEnd"/>
      <w:r w:rsidRPr="0078244D">
        <w:rPr>
          <w:rFonts w:ascii="Arial" w:eastAsia="Times New Roman" w:hAnsi="Arial" w:cs="Arial"/>
          <w:sz w:val="24"/>
          <w:szCs w:val="24"/>
          <w:lang w:eastAsia="sl-SI"/>
        </w:rPr>
        <w:t xml:space="preserve"> punca. Druščina se odpravi na izlet na Gorenjsko, na žalost brez Andreja, ki ga je tik pred odhodom zbil avto in je moral ostati doma z zlomljeno nogo. </w:t>
      </w:r>
    </w:p>
    <w:p w:rsidR="00712F80" w:rsidRDefault="00712F80" w:rsidP="0078244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712F80" w:rsidRDefault="00712F80" w:rsidP="0078244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78244D" w:rsidRDefault="0078244D" w:rsidP="0078244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78244D" w:rsidRDefault="0078244D" w:rsidP="0078244D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Tvoja naloga je, da odlomek prebereš, lahko dvakrat.</w:t>
      </w:r>
    </w:p>
    <w:p w:rsidR="0078244D" w:rsidRDefault="0078244D" w:rsidP="0078244D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sl-SI"/>
        </w:rPr>
      </w:pPr>
      <w:r w:rsidRPr="0078244D">
        <w:rPr>
          <w:rFonts w:ascii="Arial" w:eastAsia="Times New Roman" w:hAnsi="Arial" w:cs="Arial"/>
          <w:sz w:val="24"/>
          <w:szCs w:val="24"/>
          <w:lang w:eastAsia="sl-SI"/>
        </w:rPr>
        <w:t xml:space="preserve"> Če kakšne besede ne razumeš, vprašaj starejše (npr. KLOKOTATI, MUZATI SE,…)</w:t>
      </w:r>
      <w:r w:rsidR="00712F80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712F80" w:rsidRPr="0078244D" w:rsidRDefault="00712F80" w:rsidP="0078244D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sl-SI"/>
        </w:rPr>
      </w:pPr>
    </w:p>
    <w:p w:rsidR="0078244D" w:rsidRDefault="00712F80" w:rsidP="00712F80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 zvezek (književnost) napiši:</w:t>
      </w:r>
    </w:p>
    <w:p w:rsidR="00712F80" w:rsidRPr="00712F80" w:rsidRDefault="00712F80" w:rsidP="0068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12F80" w:rsidRPr="00712F80" w:rsidRDefault="00712F80" w:rsidP="0068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                </w:t>
      </w:r>
      <w:r w:rsidRPr="00712F80">
        <w:rPr>
          <w:rFonts w:ascii="Arial" w:hAnsi="Arial" w:cs="Arial"/>
          <w:b/>
          <w:color w:val="0070C0"/>
        </w:rPr>
        <w:t>Slavko Pregl</w:t>
      </w:r>
    </w:p>
    <w:p w:rsidR="00712F80" w:rsidRDefault="00712F80" w:rsidP="0068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                     </w:t>
      </w:r>
      <w:r w:rsidRPr="00712F80">
        <w:rPr>
          <w:rFonts w:ascii="Arial" w:hAnsi="Arial" w:cs="Arial"/>
          <w:b/>
          <w:color w:val="FF0000"/>
        </w:rPr>
        <w:t>ODPRAVA ZELENEGA ZMAJA</w:t>
      </w:r>
    </w:p>
    <w:p w:rsidR="00712F80" w:rsidRDefault="00712F80" w:rsidP="0068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FF0000"/>
        </w:rPr>
      </w:pPr>
    </w:p>
    <w:p w:rsidR="00712F80" w:rsidRDefault="00712F80" w:rsidP="0068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…. in nariši strip, v katerem Pipi in Miha poskusita pomolsti kravo.</w:t>
      </w:r>
    </w:p>
    <w:p w:rsidR="0068539C" w:rsidRDefault="0068539C" w:rsidP="00712F80">
      <w:pPr>
        <w:rPr>
          <w:rFonts w:ascii="Arial" w:hAnsi="Arial" w:cs="Arial"/>
          <w:b/>
        </w:rPr>
      </w:pPr>
    </w:p>
    <w:p w:rsidR="0068539C" w:rsidRDefault="0068539C" w:rsidP="00712F80">
      <w:pPr>
        <w:rPr>
          <w:rFonts w:ascii="Arial" w:hAnsi="Arial" w:cs="Arial"/>
          <w:b/>
        </w:rPr>
      </w:pPr>
      <w:bookmarkStart w:id="0" w:name="_GoBack"/>
      <w:bookmarkEnd w:id="0"/>
    </w:p>
    <w:p w:rsidR="0068539C" w:rsidRDefault="0068539C" w:rsidP="00712F80">
      <w:pPr>
        <w:rPr>
          <w:rFonts w:ascii="Arial" w:hAnsi="Arial" w:cs="Arial"/>
          <w:b/>
        </w:rPr>
      </w:pPr>
    </w:p>
    <w:p w:rsidR="0068539C" w:rsidRDefault="0068539C" w:rsidP="00712F80">
      <w:pPr>
        <w:rPr>
          <w:rFonts w:ascii="Arial" w:hAnsi="Arial" w:cs="Arial"/>
          <w:b/>
        </w:rPr>
      </w:pPr>
    </w:p>
    <w:p w:rsidR="0068539C" w:rsidRDefault="0068539C" w:rsidP="00712F80">
      <w:pPr>
        <w:rPr>
          <w:rFonts w:ascii="Arial" w:hAnsi="Arial" w:cs="Arial"/>
          <w:b/>
        </w:rPr>
      </w:pPr>
    </w:p>
    <w:p w:rsidR="0068539C" w:rsidRPr="00712F80" w:rsidRDefault="0068539C" w:rsidP="00712F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….če se spomniš, smo si na </w:t>
      </w:r>
      <w:proofErr w:type="spellStart"/>
      <w:r>
        <w:rPr>
          <w:rFonts w:ascii="Arial" w:hAnsi="Arial" w:cs="Arial"/>
          <w:b/>
        </w:rPr>
        <w:t>youtubu</w:t>
      </w:r>
      <w:proofErr w:type="spellEnd"/>
      <w:r>
        <w:rPr>
          <w:rFonts w:ascii="Arial" w:hAnsi="Arial" w:cs="Arial"/>
          <w:b/>
        </w:rPr>
        <w:t xml:space="preserve"> tudi ogledali odlomek iz filma. Lahko si ga ogledaš še enkrat</w:t>
      </w:r>
    </w:p>
    <w:sectPr w:rsidR="0068539C" w:rsidRPr="00712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32CC"/>
    <w:multiLevelType w:val="hybridMultilevel"/>
    <w:tmpl w:val="3A344F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24"/>
    <w:rsid w:val="002D0DA6"/>
    <w:rsid w:val="003B2724"/>
    <w:rsid w:val="0068539C"/>
    <w:rsid w:val="00712F80"/>
    <w:rsid w:val="0078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5F99"/>
  <w15:chartTrackingRefBased/>
  <w15:docId w15:val="{BA1ABA33-BBB4-45E1-A42D-F73DB720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8244D"/>
    <w:pPr>
      <w:ind w:left="720"/>
      <w:contextualSpacing/>
    </w:pPr>
  </w:style>
  <w:style w:type="table" w:styleId="Tabelamrea">
    <w:name w:val="Table Grid"/>
    <w:basedOn w:val="Navadnatabela"/>
    <w:uiPriority w:val="39"/>
    <w:rsid w:val="00712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</cp:lastModifiedBy>
  <cp:revision>3</cp:revision>
  <dcterms:created xsi:type="dcterms:W3CDTF">2020-11-06T15:29:00Z</dcterms:created>
  <dcterms:modified xsi:type="dcterms:W3CDTF">2020-11-07T09:20:00Z</dcterms:modified>
</cp:coreProperties>
</file>