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DF2B1" w14:textId="77777777" w:rsidR="00FF20BD" w:rsidRDefault="00FF20BD" w:rsidP="00FF20BD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bookmarkStart w:id="0" w:name="_GoBack"/>
      <w:bookmarkEnd w:id="0"/>
    </w:p>
    <w:p w14:paraId="6D9883BE" w14:textId="4E08AF8E" w:rsidR="00E32A30" w:rsidRPr="00E32A30" w:rsidRDefault="00973CC9" w:rsidP="00E32A30">
      <w:pPr>
        <w:jc w:val="center"/>
        <w:rPr>
          <w:rFonts w:ascii="Calibri" w:eastAsia="Times New Roman" w:hAnsi="Calibri" w:cs="Calibri"/>
          <w:color w:val="000000"/>
          <w:sz w:val="28"/>
          <w:szCs w:val="28"/>
          <w:lang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ŠPORTNI DAN: </w:t>
      </w:r>
      <w:r w:rsidR="00E32A30" w:rsidRPr="00E32A30">
        <w:rPr>
          <w:rFonts w:ascii="Calibri" w:eastAsia="Times New Roman" w:hAnsi="Calibri" w:cs="Calibri"/>
          <w:b/>
          <w:bCs/>
          <w:color w:val="000000"/>
          <w:sz w:val="36"/>
          <w:szCs w:val="36"/>
          <w:lang/>
        </w:rPr>
        <w:t>POHOD Z DODATNIMI NALOGAMI</w:t>
      </w:r>
    </w:p>
    <w:p w14:paraId="14E4384F" w14:textId="044FA1AE" w:rsidR="009638E3" w:rsidRPr="00841F76" w:rsidRDefault="00332B0F" w:rsidP="00FF20BD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CILJANJE V TARČO IN SPLOŠNA VZDRŽLJIVOST</w:t>
      </w:r>
    </w:p>
    <w:p w14:paraId="1250F788" w14:textId="77777777" w:rsidR="002428EA" w:rsidRDefault="002428EA" w:rsidP="002428EA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734E529" w14:textId="77777777" w:rsidR="002428EA" w:rsidRDefault="002428EA" w:rsidP="002428EA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Pozdravljeni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učenci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učenke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vami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57D19">
        <w:rPr>
          <w:rFonts w:ascii="Arial" w:hAnsi="Arial" w:cs="Arial"/>
          <w:sz w:val="24"/>
          <w:szCs w:val="24"/>
          <w:lang w:val="en-GB"/>
        </w:rPr>
        <w:t>malo</w:t>
      </w:r>
      <w:proofErr w:type="spellEnd"/>
      <w:r w:rsidR="00B57D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57D19">
        <w:rPr>
          <w:rFonts w:ascii="Arial" w:hAnsi="Arial" w:cs="Arial"/>
          <w:sz w:val="24"/>
          <w:szCs w:val="24"/>
          <w:lang w:val="en-GB"/>
        </w:rPr>
        <w:t>razgibali</w:t>
      </w:r>
      <w:proofErr w:type="spellEnd"/>
      <w:r w:rsidR="00B57D1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B57D19">
        <w:rPr>
          <w:rFonts w:ascii="Arial" w:hAnsi="Arial" w:cs="Arial"/>
          <w:sz w:val="24"/>
          <w:szCs w:val="24"/>
          <w:lang w:val="en-GB"/>
        </w:rPr>
        <w:t>pokazali</w:t>
      </w:r>
      <w:proofErr w:type="spellEnd"/>
      <w:r w:rsidR="00B57D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57D19">
        <w:rPr>
          <w:rFonts w:ascii="Arial" w:hAnsi="Arial" w:cs="Arial"/>
          <w:sz w:val="24"/>
          <w:szCs w:val="24"/>
          <w:lang w:val="en-GB"/>
        </w:rPr>
        <w:t>nekaj</w:t>
      </w:r>
      <w:proofErr w:type="spellEnd"/>
      <w:r w:rsidR="00B57D1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0378">
        <w:rPr>
          <w:rFonts w:ascii="Arial" w:hAnsi="Arial" w:cs="Arial"/>
          <w:sz w:val="24"/>
          <w:szCs w:val="24"/>
          <w:lang w:val="en-GB"/>
        </w:rPr>
        <w:t>ročne</w:t>
      </w:r>
      <w:proofErr w:type="spellEnd"/>
      <w:r w:rsidR="0015037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ustvarjalnosti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dokazali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natančnosti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metom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tarčo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14:paraId="53483E0B" w14:textId="77777777" w:rsidR="002428EA" w:rsidRDefault="002428EA" w:rsidP="002428EA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5811845" w14:textId="77777777" w:rsidR="002428EA" w:rsidRDefault="00B57D19" w:rsidP="002428EA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Zjutraj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vstaneš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pripraviš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obilen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zajtrk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pripravljen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Pr="00B57D19">
        <w:rPr>
          <w:rFonts w:ascii="Arial" w:hAnsi="Arial" w:cs="Arial"/>
          <w:sz w:val="24"/>
          <w:szCs w:val="24"/>
          <w:lang w:val="en-GB"/>
        </w:rPr>
        <w:sym w:font="Wingdings" w:char="F04A"/>
      </w:r>
    </w:p>
    <w:p w14:paraId="148CD49A" w14:textId="77777777" w:rsidR="00B57D19" w:rsidRDefault="00B57D19" w:rsidP="002428EA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9C4E0FF" w14:textId="77777777" w:rsidR="00B57D19" w:rsidRDefault="00B57D19" w:rsidP="002428EA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Ker je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zjutraj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hladno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zajtrk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želodcu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prebavlja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začel</w:t>
      </w:r>
      <w:proofErr w:type="spellEnd"/>
      <w:r w:rsidR="00232699">
        <w:rPr>
          <w:rFonts w:ascii="Arial" w:hAnsi="Arial" w:cs="Arial"/>
          <w:sz w:val="24"/>
          <w:szCs w:val="24"/>
          <w:lang w:val="en-GB"/>
        </w:rPr>
        <w:t xml:space="preserve"> (-a)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športni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="00232699">
        <w:rPr>
          <w:rFonts w:ascii="Arial" w:hAnsi="Arial" w:cs="Arial"/>
          <w:sz w:val="24"/>
          <w:szCs w:val="24"/>
          <w:lang w:val="en-GB"/>
        </w:rPr>
        <w:t>ročnim</w:t>
      </w:r>
      <w:proofErr w:type="spellEnd"/>
      <w:r w:rsidR="0023269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32699">
        <w:rPr>
          <w:rFonts w:ascii="Arial" w:hAnsi="Arial" w:cs="Arial"/>
          <w:sz w:val="24"/>
          <w:szCs w:val="24"/>
          <w:lang w:val="en-GB"/>
        </w:rPr>
        <w:t>delom</w:t>
      </w:r>
      <w:proofErr w:type="spellEnd"/>
      <w:r w:rsidR="00232699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="00232699">
        <w:rPr>
          <w:rFonts w:ascii="Arial" w:hAnsi="Arial" w:cs="Arial"/>
          <w:sz w:val="24"/>
          <w:szCs w:val="24"/>
          <w:lang w:val="en-GB"/>
        </w:rPr>
        <w:t>naredil</w:t>
      </w:r>
      <w:proofErr w:type="spellEnd"/>
      <w:r w:rsidR="00232699">
        <w:rPr>
          <w:rFonts w:ascii="Arial" w:hAnsi="Arial" w:cs="Arial"/>
          <w:sz w:val="24"/>
          <w:szCs w:val="24"/>
          <w:lang w:val="en-GB"/>
        </w:rPr>
        <w:t xml:space="preserve"> (-a) </w:t>
      </w:r>
      <w:proofErr w:type="spellStart"/>
      <w:r w:rsidR="00232699">
        <w:rPr>
          <w:rFonts w:ascii="Arial" w:hAnsi="Arial" w:cs="Arial"/>
          <w:sz w:val="24"/>
          <w:szCs w:val="24"/>
          <w:lang w:val="en-GB"/>
        </w:rPr>
        <w:t>boš</w:t>
      </w:r>
      <w:proofErr w:type="spellEnd"/>
      <w:r w:rsidR="0023269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66C86">
        <w:rPr>
          <w:rFonts w:ascii="Arial" w:hAnsi="Arial" w:cs="Arial"/>
          <w:sz w:val="24"/>
          <w:szCs w:val="24"/>
          <w:lang w:val="en-GB"/>
        </w:rPr>
        <w:t>svojo</w:t>
      </w:r>
      <w:proofErr w:type="spellEnd"/>
      <w:r w:rsidR="00366C8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66C86" w:rsidRPr="0020534D">
        <w:rPr>
          <w:rFonts w:ascii="Arial" w:hAnsi="Arial" w:cs="Arial"/>
          <w:b/>
          <w:sz w:val="24"/>
          <w:szCs w:val="24"/>
          <w:highlight w:val="magenta"/>
          <w:lang w:val="en-GB"/>
        </w:rPr>
        <w:t>tarčo</w:t>
      </w:r>
      <w:proofErr w:type="spellEnd"/>
      <w:r w:rsidR="00366C86" w:rsidRPr="0020534D">
        <w:rPr>
          <w:rFonts w:ascii="Arial" w:hAnsi="Arial" w:cs="Arial"/>
          <w:b/>
          <w:sz w:val="24"/>
          <w:szCs w:val="24"/>
          <w:highlight w:val="magenta"/>
          <w:lang w:val="en-GB"/>
        </w:rPr>
        <w:t xml:space="preserve"> </w:t>
      </w:r>
      <w:proofErr w:type="spellStart"/>
      <w:r w:rsidR="00366C86" w:rsidRPr="00BF5D28">
        <w:rPr>
          <w:rFonts w:ascii="Arial" w:hAnsi="Arial" w:cs="Arial"/>
          <w:b/>
          <w:sz w:val="24"/>
          <w:szCs w:val="24"/>
          <w:lang w:val="en-GB"/>
        </w:rPr>
        <w:t>na</w:t>
      </w:r>
      <w:proofErr w:type="spellEnd"/>
      <w:r w:rsidR="00366C86" w:rsidRP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366C86" w:rsidRPr="00BF5D28">
        <w:rPr>
          <w:rFonts w:ascii="Arial" w:hAnsi="Arial" w:cs="Arial"/>
          <w:b/>
          <w:sz w:val="24"/>
          <w:szCs w:val="24"/>
          <w:lang w:val="en-GB"/>
        </w:rPr>
        <w:t>kosu</w:t>
      </w:r>
      <w:proofErr w:type="spellEnd"/>
      <w:r w:rsidR="00366C86" w:rsidRP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366C86" w:rsidRPr="00BF5D28">
        <w:rPr>
          <w:rFonts w:ascii="Arial" w:hAnsi="Arial" w:cs="Arial"/>
          <w:b/>
          <w:sz w:val="24"/>
          <w:szCs w:val="24"/>
          <w:lang w:val="en-GB"/>
        </w:rPr>
        <w:t>kartona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b/>
          <w:sz w:val="24"/>
          <w:szCs w:val="24"/>
          <w:lang w:val="en-GB"/>
        </w:rPr>
        <w:t>ali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b/>
          <w:sz w:val="24"/>
          <w:szCs w:val="24"/>
          <w:lang w:val="en-GB"/>
        </w:rPr>
        <w:t>debelejšem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b/>
          <w:sz w:val="24"/>
          <w:szCs w:val="24"/>
          <w:lang w:val="en-GB"/>
        </w:rPr>
        <w:t>papirju</w:t>
      </w:r>
      <w:proofErr w:type="spellEnd"/>
      <w:r w:rsidR="00366C86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366C86">
        <w:rPr>
          <w:rFonts w:ascii="Arial" w:hAnsi="Arial" w:cs="Arial"/>
          <w:sz w:val="24"/>
          <w:szCs w:val="24"/>
          <w:lang w:val="en-GB"/>
        </w:rPr>
        <w:t>Po</w:t>
      </w:r>
      <w:r w:rsidR="00232699">
        <w:rPr>
          <w:rFonts w:ascii="Arial" w:hAnsi="Arial" w:cs="Arial"/>
          <w:sz w:val="24"/>
          <w:szCs w:val="24"/>
          <w:lang w:val="en-GB"/>
        </w:rPr>
        <w:t>tr</w:t>
      </w:r>
      <w:r w:rsidR="00366C86">
        <w:rPr>
          <w:rFonts w:ascii="Arial" w:hAnsi="Arial" w:cs="Arial"/>
          <w:sz w:val="24"/>
          <w:szCs w:val="24"/>
          <w:lang w:val="en-GB"/>
        </w:rPr>
        <w:t>e</w:t>
      </w:r>
      <w:r w:rsidR="00232699">
        <w:rPr>
          <w:rFonts w:ascii="Arial" w:hAnsi="Arial" w:cs="Arial"/>
          <w:sz w:val="24"/>
          <w:szCs w:val="24"/>
          <w:lang w:val="en-GB"/>
        </w:rPr>
        <w:t>buješ</w:t>
      </w:r>
      <w:proofErr w:type="spellEnd"/>
      <w:r w:rsidR="00232699">
        <w:rPr>
          <w:rFonts w:ascii="Arial" w:hAnsi="Arial" w:cs="Arial"/>
          <w:sz w:val="24"/>
          <w:szCs w:val="24"/>
          <w:lang w:val="en-GB"/>
        </w:rPr>
        <w:t>:</w:t>
      </w:r>
    </w:p>
    <w:p w14:paraId="10F89AAA" w14:textId="77777777" w:rsidR="00232699" w:rsidRDefault="00232699" w:rsidP="002326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kos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kartona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60x60 cm (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zlepiš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več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delov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kartona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skupaj</w:t>
      </w:r>
      <w:proofErr w:type="spellEnd"/>
      <w:r>
        <w:rPr>
          <w:rFonts w:ascii="Arial" w:hAnsi="Arial" w:cs="Arial"/>
          <w:sz w:val="24"/>
          <w:szCs w:val="24"/>
          <w:lang w:val="en-GB"/>
        </w:rPr>
        <w:t>),</w:t>
      </w:r>
    </w:p>
    <w:p w14:paraId="2C522155" w14:textId="77777777" w:rsidR="00232699" w:rsidRDefault="00232699" w:rsidP="002326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debelejši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flomaster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alkoholni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flomaster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65D58ED8" w14:textId="77777777" w:rsidR="00232699" w:rsidRDefault="00232699" w:rsidP="002326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škarje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4CD5F3EC" w14:textId="77777777" w:rsidR="00232699" w:rsidRDefault="00232699" w:rsidP="0023269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 meter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vrvice</w:t>
      </w:r>
      <w:proofErr w:type="spellEnd"/>
      <w:r w:rsidR="00366C86">
        <w:rPr>
          <w:rFonts w:ascii="Arial" w:hAnsi="Arial" w:cs="Arial"/>
          <w:sz w:val="24"/>
          <w:szCs w:val="24"/>
          <w:lang w:val="en-GB"/>
        </w:rPr>
        <w:t>.</w:t>
      </w:r>
    </w:p>
    <w:p w14:paraId="46FB7D73" w14:textId="77777777" w:rsidR="00800743" w:rsidRDefault="00800743" w:rsidP="00800743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9088104" w14:textId="77777777" w:rsidR="00800743" w:rsidRPr="00800743" w:rsidRDefault="00BF5D28" w:rsidP="00800743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5422B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41F39AED" wp14:editId="398B4F0A">
            <wp:simplePos x="0" y="0"/>
            <wp:positionH relativeFrom="column">
              <wp:posOffset>3071495</wp:posOffset>
            </wp:positionH>
            <wp:positionV relativeFrom="paragraph">
              <wp:posOffset>15240</wp:posOffset>
            </wp:positionV>
            <wp:extent cx="2392680" cy="3190875"/>
            <wp:effectExtent l="0" t="0" r="7620" b="9525"/>
            <wp:wrapSquare wrapText="bothSides"/>
            <wp:docPr id="4" name="Picture 4" descr="E:\Šport\Športni dan\pripomoč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Šport\Športni dan\pripomoč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AB7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3063FD6A" wp14:editId="06FD89A1">
            <wp:simplePos x="0" y="0"/>
            <wp:positionH relativeFrom="margin">
              <wp:posOffset>164625</wp:posOffset>
            </wp:positionH>
            <wp:positionV relativeFrom="paragraph">
              <wp:posOffset>53339</wp:posOffset>
            </wp:positionV>
            <wp:extent cx="2393156" cy="3190875"/>
            <wp:effectExtent l="0" t="0" r="7620" b="0"/>
            <wp:wrapSquare wrapText="bothSides"/>
            <wp:docPr id="5" name="Picture 5" descr="E:\Šport\Športni dan\tarč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Šport\Športni dan\tarč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56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A40EF" w14:textId="77777777" w:rsidR="00366C86" w:rsidRDefault="00366C86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9A9D96E" w14:textId="77777777" w:rsidR="00366C86" w:rsidRDefault="00366C86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4072B2D" w14:textId="77777777" w:rsidR="00800743" w:rsidRDefault="00800743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2102B7F" w14:textId="77777777" w:rsidR="00800743" w:rsidRDefault="00800743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1619249" w14:textId="77777777" w:rsidR="00800743" w:rsidRDefault="00800743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735CA9E" w14:textId="77777777" w:rsidR="00366C86" w:rsidRDefault="00366C86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5AAEFE8" w14:textId="77777777" w:rsidR="0005422B" w:rsidRDefault="0005422B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9C26F53" w14:textId="77777777" w:rsidR="0005422B" w:rsidRDefault="0005422B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335870A" w14:textId="77777777" w:rsidR="0005422B" w:rsidRDefault="0005422B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78A53D6" w14:textId="77777777" w:rsidR="0005422B" w:rsidRDefault="0005422B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0BF2456" w14:textId="77777777" w:rsidR="0005422B" w:rsidRDefault="0005422B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FE1F126" w14:textId="77777777" w:rsidR="0005422B" w:rsidRDefault="003B51C9" w:rsidP="00366C86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B51C9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479588DB" wp14:editId="4EB0093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57825" cy="4093210"/>
            <wp:effectExtent l="0" t="0" r="9525" b="2540"/>
            <wp:wrapSquare wrapText="bothSides"/>
            <wp:docPr id="6" name="Picture 6" descr="E:\Šport\Športni dan\tarč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Šport\Športni dan\tarč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D2D06" w14:textId="77777777" w:rsidR="005D1AB7" w:rsidRDefault="005D1AB7" w:rsidP="00366C86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AE52083" w14:textId="77777777" w:rsidR="00366C86" w:rsidRDefault="00366C86" w:rsidP="00366C86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tarčo</w:t>
      </w:r>
      <w:proofErr w:type="spellEnd"/>
      <w:r w:rsidR="0020534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0534D">
        <w:rPr>
          <w:rFonts w:ascii="Arial" w:hAnsi="Arial" w:cs="Arial"/>
          <w:sz w:val="24"/>
          <w:szCs w:val="24"/>
          <w:lang w:val="en-GB"/>
        </w:rPr>
        <w:t>dokončas</w:t>
      </w:r>
      <w:proofErr w:type="spellEnd"/>
      <w:r w:rsidR="0020534D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="0020534D">
        <w:rPr>
          <w:rFonts w:ascii="Arial" w:hAnsi="Arial" w:cs="Arial"/>
          <w:sz w:val="24"/>
          <w:szCs w:val="24"/>
          <w:lang w:val="en-GB"/>
        </w:rPr>
        <w:t>čas</w:t>
      </w:r>
      <w:proofErr w:type="spellEnd"/>
      <w:r w:rsidR="0020534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0534D">
        <w:rPr>
          <w:rFonts w:ascii="Arial" w:hAnsi="Arial" w:cs="Arial"/>
          <w:sz w:val="24"/>
          <w:szCs w:val="24"/>
          <w:lang w:val="en-GB"/>
        </w:rPr>
        <w:t>za</w:t>
      </w:r>
      <w:proofErr w:type="spellEnd"/>
      <w:r w:rsidR="0020534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0534D" w:rsidRPr="0020534D">
        <w:rPr>
          <w:rFonts w:ascii="Arial" w:hAnsi="Arial" w:cs="Arial"/>
          <w:b/>
          <w:sz w:val="24"/>
          <w:szCs w:val="24"/>
          <w:lang w:val="en-GB"/>
        </w:rPr>
        <w:t>ogrevanje</w:t>
      </w:r>
      <w:proofErr w:type="spellEnd"/>
      <w:r w:rsidR="0020534D">
        <w:rPr>
          <w:rFonts w:ascii="Arial" w:hAnsi="Arial" w:cs="Arial"/>
          <w:sz w:val="24"/>
          <w:szCs w:val="24"/>
          <w:lang w:val="en-GB"/>
        </w:rPr>
        <w:t>:</w:t>
      </w:r>
    </w:p>
    <w:p w14:paraId="331D198F" w14:textId="77777777" w:rsidR="0020534D" w:rsidRDefault="0020534D" w:rsidP="002053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0534D">
        <w:rPr>
          <w:rFonts w:ascii="Arial" w:hAnsi="Arial" w:cs="Arial"/>
          <w:sz w:val="24"/>
          <w:szCs w:val="24"/>
          <w:highlight w:val="yellow"/>
          <w:lang w:val="en-GB"/>
        </w:rPr>
        <w:t xml:space="preserve">10 min </w:t>
      </w:r>
      <w:proofErr w:type="spellStart"/>
      <w:r w:rsidRPr="0020534D">
        <w:rPr>
          <w:rFonts w:ascii="Arial" w:hAnsi="Arial" w:cs="Arial"/>
          <w:sz w:val="24"/>
          <w:szCs w:val="24"/>
          <w:highlight w:val="yellow"/>
          <w:lang w:val="en-GB"/>
        </w:rPr>
        <w:t>dinamičnih</w:t>
      </w:r>
      <w:proofErr w:type="spellEnd"/>
      <w:r w:rsidRPr="0020534D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proofErr w:type="spellStart"/>
      <w:r w:rsidRPr="0020534D">
        <w:rPr>
          <w:rFonts w:ascii="Arial" w:hAnsi="Arial" w:cs="Arial"/>
          <w:sz w:val="24"/>
          <w:szCs w:val="24"/>
          <w:highlight w:val="yellow"/>
          <w:lang w:val="en-GB"/>
        </w:rPr>
        <w:t>gimnastičnih</w:t>
      </w:r>
      <w:proofErr w:type="spellEnd"/>
      <w:r w:rsidRPr="0020534D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proofErr w:type="spellStart"/>
      <w:r w:rsidRPr="0020534D">
        <w:rPr>
          <w:rFonts w:ascii="Arial" w:hAnsi="Arial" w:cs="Arial"/>
          <w:sz w:val="24"/>
          <w:szCs w:val="24"/>
          <w:highlight w:val="yellow"/>
          <w:lang w:val="en-GB"/>
        </w:rPr>
        <w:t>vaj</w:t>
      </w:r>
      <w:proofErr w:type="spellEnd"/>
      <w:r w:rsidR="00F96422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glava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roke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trup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noge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kroženja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zamahovanja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naprej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nazaj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levo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desno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gor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suki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le</w:t>
      </w:r>
      <w:r w:rsidR="00F96422">
        <w:rPr>
          <w:rFonts w:ascii="Arial" w:hAnsi="Arial" w:cs="Arial"/>
          <w:sz w:val="24"/>
          <w:szCs w:val="24"/>
          <w:lang w:val="en-GB"/>
        </w:rPr>
        <w:t>vo</w:t>
      </w:r>
      <w:proofErr w:type="spellEnd"/>
      <w:r w:rsidR="00F96422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="00F96422">
        <w:rPr>
          <w:rFonts w:ascii="Arial" w:hAnsi="Arial" w:cs="Arial"/>
          <w:sz w:val="24"/>
          <w:szCs w:val="24"/>
          <w:lang w:val="en-GB"/>
        </w:rPr>
        <w:t>desno</w:t>
      </w:r>
      <w:proofErr w:type="spellEnd"/>
      <w:r w:rsidR="00F9642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F96422">
        <w:rPr>
          <w:rFonts w:ascii="Arial" w:hAnsi="Arial" w:cs="Arial"/>
          <w:sz w:val="24"/>
          <w:szCs w:val="24"/>
          <w:lang w:val="en-GB"/>
        </w:rPr>
        <w:t>predkloni</w:t>
      </w:r>
      <w:proofErr w:type="spellEnd"/>
      <w:r w:rsidR="00F9642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F96422">
        <w:rPr>
          <w:rFonts w:ascii="Arial" w:hAnsi="Arial" w:cs="Arial"/>
          <w:sz w:val="24"/>
          <w:szCs w:val="24"/>
          <w:lang w:val="en-GB"/>
        </w:rPr>
        <w:t>zakloni</w:t>
      </w:r>
      <w:proofErr w:type="spellEnd"/>
      <w:r>
        <w:rPr>
          <w:rFonts w:ascii="Arial" w:hAnsi="Arial" w:cs="Arial"/>
          <w:sz w:val="24"/>
          <w:szCs w:val="24"/>
          <w:lang w:val="en-GB"/>
        </w:rPr>
        <w:t>;</w:t>
      </w:r>
    </w:p>
    <w:p w14:paraId="7E6A3FDD" w14:textId="77777777" w:rsidR="0020534D" w:rsidRDefault="0020534D" w:rsidP="002053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960730">
        <w:rPr>
          <w:rFonts w:ascii="Arial" w:hAnsi="Arial" w:cs="Arial"/>
          <w:sz w:val="24"/>
          <w:szCs w:val="24"/>
          <w:highlight w:val="yellow"/>
          <w:lang w:val="en-GB"/>
        </w:rPr>
        <w:t xml:space="preserve">10 min </w:t>
      </w:r>
      <w:proofErr w:type="spellStart"/>
      <w:r w:rsidR="00F96422" w:rsidRPr="00960730">
        <w:rPr>
          <w:rFonts w:ascii="Arial" w:hAnsi="Arial" w:cs="Arial"/>
          <w:sz w:val="24"/>
          <w:szCs w:val="24"/>
          <w:highlight w:val="yellow"/>
          <w:lang w:val="en-GB"/>
        </w:rPr>
        <w:t>krepilnih</w:t>
      </w:r>
      <w:proofErr w:type="spellEnd"/>
      <w:r w:rsidR="00F96422" w:rsidRPr="00960730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proofErr w:type="spellStart"/>
      <w:r w:rsidR="00F96422" w:rsidRPr="00960730">
        <w:rPr>
          <w:rFonts w:ascii="Arial" w:hAnsi="Arial" w:cs="Arial"/>
          <w:sz w:val="24"/>
          <w:szCs w:val="24"/>
          <w:highlight w:val="yellow"/>
          <w:lang w:val="en-GB"/>
        </w:rPr>
        <w:t>vaj</w:t>
      </w:r>
      <w:proofErr w:type="spellEnd"/>
      <w:r w:rsidR="00F96422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="00B60E0E">
        <w:rPr>
          <w:rFonts w:ascii="Arial" w:hAnsi="Arial" w:cs="Arial"/>
          <w:sz w:val="24"/>
          <w:szCs w:val="24"/>
          <w:lang w:val="en-GB"/>
        </w:rPr>
        <w:t>počepi</w:t>
      </w:r>
      <w:proofErr w:type="spellEnd"/>
      <w:r w:rsidR="00B60E0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B60E0E">
        <w:rPr>
          <w:rFonts w:ascii="Arial" w:hAnsi="Arial" w:cs="Arial"/>
          <w:sz w:val="24"/>
          <w:szCs w:val="24"/>
          <w:lang w:val="en-GB"/>
        </w:rPr>
        <w:t>izpadni</w:t>
      </w:r>
      <w:proofErr w:type="spellEnd"/>
      <w:r w:rsidR="00B60E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60E0E">
        <w:rPr>
          <w:rFonts w:ascii="Arial" w:hAnsi="Arial" w:cs="Arial"/>
          <w:sz w:val="24"/>
          <w:szCs w:val="24"/>
          <w:lang w:val="en-GB"/>
        </w:rPr>
        <w:t>koraki</w:t>
      </w:r>
      <w:proofErr w:type="spellEnd"/>
      <w:r w:rsidR="00B60E0E">
        <w:rPr>
          <w:rFonts w:ascii="Arial" w:hAnsi="Arial" w:cs="Arial"/>
          <w:sz w:val="24"/>
          <w:szCs w:val="24"/>
          <w:lang w:val="en-GB"/>
        </w:rPr>
        <w:t xml:space="preserve">, </w:t>
      </w:r>
      <w:r w:rsidR="00960730">
        <w:rPr>
          <w:rFonts w:ascii="Arial" w:hAnsi="Arial" w:cs="Arial"/>
          <w:sz w:val="24"/>
          <w:szCs w:val="24"/>
          <w:lang w:val="en-GB"/>
        </w:rPr>
        <w:t>jumping jack-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dvigovanje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pokrčenega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kolena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izmenično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zapiranje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knjige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sklece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oziroma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drža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skleci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iztegnjemimi</w:t>
      </w:r>
      <w:proofErr w:type="spellEnd"/>
      <w:r w:rsidR="0096073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60730">
        <w:rPr>
          <w:rFonts w:ascii="Arial" w:hAnsi="Arial" w:cs="Arial"/>
          <w:sz w:val="24"/>
          <w:szCs w:val="24"/>
          <w:lang w:val="en-GB"/>
        </w:rPr>
        <w:t>rokami</w:t>
      </w:r>
      <w:proofErr w:type="spellEnd"/>
    </w:p>
    <w:p w14:paraId="4D20F4F9" w14:textId="77777777" w:rsidR="00960730" w:rsidRDefault="00960730" w:rsidP="0096073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462DFAF" w14:textId="77777777" w:rsidR="00F96422" w:rsidRDefault="00222141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končanih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gimnastičnih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vajah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odpraviš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highlight w:val="lightGray"/>
          <w:lang w:val="en-GB"/>
        </w:rPr>
        <w:t>pohod</w:t>
      </w:r>
      <w:proofErr w:type="spellEnd"/>
      <w:r w:rsidRPr="00A4111B">
        <w:rPr>
          <w:rFonts w:ascii="Arial" w:hAnsi="Arial" w:cs="Arial"/>
          <w:b/>
          <w:sz w:val="24"/>
          <w:szCs w:val="24"/>
          <w:highlight w:val="lightGray"/>
          <w:lang w:val="en-GB"/>
        </w:rPr>
        <w:t xml:space="preserve"> v </w:t>
      </w:r>
      <w:proofErr w:type="spellStart"/>
      <w:r w:rsidRPr="00A4111B">
        <w:rPr>
          <w:rFonts w:ascii="Arial" w:hAnsi="Arial" w:cs="Arial"/>
          <w:b/>
          <w:sz w:val="24"/>
          <w:szCs w:val="24"/>
          <w:highlight w:val="lightGray"/>
          <w:lang w:val="en-GB"/>
        </w:rPr>
        <w:t>svoji</w:t>
      </w:r>
      <w:proofErr w:type="spellEnd"/>
      <w:r w:rsidRPr="00A4111B">
        <w:rPr>
          <w:rFonts w:ascii="Arial" w:hAnsi="Arial" w:cs="Arial"/>
          <w:b/>
          <w:sz w:val="24"/>
          <w:szCs w:val="24"/>
          <w:highlight w:val="lightGray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highlight w:val="lightGray"/>
          <w:lang w:val="en-GB"/>
        </w:rPr>
        <w:t>okolici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Na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pohod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vzameš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seboj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tarčo</w:t>
      </w:r>
      <w:proofErr w:type="spellEnd"/>
      <w:r w:rsidRPr="00A4111B">
        <w:rPr>
          <w:rFonts w:ascii="Arial" w:hAnsi="Arial" w:cs="Arial"/>
          <w:b/>
          <w:sz w:val="24"/>
          <w:szCs w:val="24"/>
          <w:lang w:val="en-GB"/>
        </w:rPr>
        <w:t>,</w:t>
      </w:r>
      <w:r w:rsidR="009332FD" w:rsidRPr="00A4111B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9332FD" w:rsidRPr="00A4111B">
        <w:rPr>
          <w:rFonts w:ascii="Arial" w:hAnsi="Arial" w:cs="Arial"/>
          <w:b/>
          <w:sz w:val="24"/>
          <w:szCs w:val="24"/>
          <w:lang w:val="en-GB"/>
        </w:rPr>
        <w:t>vrvico</w:t>
      </w:r>
      <w:proofErr w:type="spellEnd"/>
      <w:r w:rsidR="009332FD" w:rsidRPr="00A4111B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BF5D28">
        <w:rPr>
          <w:rFonts w:ascii="Arial" w:hAnsi="Arial" w:cs="Arial"/>
          <w:b/>
          <w:sz w:val="24"/>
          <w:szCs w:val="24"/>
          <w:lang w:val="en-GB"/>
        </w:rPr>
        <w:t>3 male tube</w:t>
      </w:r>
      <w:r w:rsidRPr="00A4111B">
        <w:rPr>
          <w:rFonts w:ascii="Arial" w:hAnsi="Arial" w:cs="Arial"/>
          <w:b/>
          <w:sz w:val="24"/>
          <w:szCs w:val="24"/>
          <w:lang w:val="en-GB"/>
        </w:rPr>
        <w:t xml:space="preserve"> tempera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barve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, </w:t>
      </w:r>
      <w:proofErr w:type="spellStart"/>
      <w:r w:rsidR="00BF5D28">
        <w:rPr>
          <w:rFonts w:ascii="Arial" w:hAnsi="Arial" w:cs="Arial"/>
          <w:b/>
          <w:sz w:val="24"/>
          <w:szCs w:val="24"/>
          <w:lang w:val="en-GB"/>
        </w:rPr>
        <w:t>rokavice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b/>
          <w:sz w:val="24"/>
          <w:szCs w:val="24"/>
          <w:lang w:val="en-GB"/>
        </w:rPr>
        <w:t>za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b/>
          <w:sz w:val="24"/>
          <w:szCs w:val="24"/>
          <w:lang w:val="en-GB"/>
        </w:rPr>
        <w:t>enkratno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b/>
          <w:sz w:val="24"/>
          <w:szCs w:val="24"/>
          <w:lang w:val="en-GB"/>
        </w:rPr>
        <w:t>uporabo</w:t>
      </w:r>
      <w:proofErr w:type="spellEnd"/>
      <w:r w:rsidR="00BF5D2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9332FD" w:rsidRPr="00A4111B">
        <w:rPr>
          <w:rFonts w:ascii="Arial" w:hAnsi="Arial" w:cs="Arial"/>
          <w:b/>
          <w:sz w:val="24"/>
          <w:szCs w:val="24"/>
          <w:lang w:val="en-GB"/>
        </w:rPr>
        <w:t>ter</w:t>
      </w:r>
      <w:proofErr w:type="spellEnd"/>
      <w:r w:rsidR="009332FD" w:rsidRPr="00A4111B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9332FD" w:rsidRPr="00A4111B">
        <w:rPr>
          <w:rFonts w:ascii="Arial" w:hAnsi="Arial" w:cs="Arial"/>
          <w:b/>
          <w:sz w:val="24"/>
          <w:szCs w:val="24"/>
          <w:lang w:val="en-GB"/>
        </w:rPr>
        <w:t>vodo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="009332FD">
        <w:rPr>
          <w:rFonts w:ascii="Arial" w:hAnsi="Arial" w:cs="Arial"/>
          <w:sz w:val="24"/>
          <w:szCs w:val="24"/>
          <w:lang w:val="en-GB"/>
        </w:rPr>
        <w:t>vse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332FD">
        <w:rPr>
          <w:rFonts w:ascii="Arial" w:hAnsi="Arial" w:cs="Arial"/>
          <w:sz w:val="24"/>
          <w:szCs w:val="24"/>
          <w:lang w:val="en-GB"/>
        </w:rPr>
        <w:t>razen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332FD">
        <w:rPr>
          <w:rFonts w:ascii="Arial" w:hAnsi="Arial" w:cs="Arial"/>
          <w:sz w:val="24"/>
          <w:szCs w:val="24"/>
          <w:lang w:val="en-GB"/>
        </w:rPr>
        <w:t>tarče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332FD"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332FD">
        <w:rPr>
          <w:rFonts w:ascii="Arial" w:hAnsi="Arial" w:cs="Arial"/>
          <w:sz w:val="24"/>
          <w:szCs w:val="24"/>
          <w:lang w:val="en-GB"/>
        </w:rPr>
        <w:t>spraviš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9332FD">
        <w:rPr>
          <w:rFonts w:ascii="Arial" w:hAnsi="Arial" w:cs="Arial"/>
          <w:sz w:val="24"/>
          <w:szCs w:val="24"/>
          <w:lang w:val="en-GB"/>
        </w:rPr>
        <w:t>manjši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332FD">
        <w:rPr>
          <w:rFonts w:ascii="Arial" w:hAnsi="Arial" w:cs="Arial"/>
          <w:sz w:val="24"/>
          <w:szCs w:val="24"/>
          <w:lang w:val="en-GB"/>
        </w:rPr>
        <w:t>nahrbtnik</w:t>
      </w:r>
      <w:proofErr w:type="spellEnd"/>
      <w:r w:rsidR="009332FD">
        <w:rPr>
          <w:rFonts w:ascii="Arial" w:hAnsi="Arial" w:cs="Arial"/>
          <w:sz w:val="24"/>
          <w:szCs w:val="24"/>
          <w:lang w:val="en-GB"/>
        </w:rPr>
        <w:t>).</w:t>
      </w:r>
    </w:p>
    <w:p w14:paraId="602BED47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03A992F" w14:textId="77777777" w:rsidR="00BF5D28" w:rsidRDefault="00BF5D28" w:rsidP="00F96422">
      <w:pPr>
        <w:jc w:val="both"/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</w:pPr>
    </w:p>
    <w:p w14:paraId="33135221" w14:textId="77777777" w:rsidR="00BF5D28" w:rsidRDefault="00BF5D28" w:rsidP="00F96422">
      <w:pPr>
        <w:jc w:val="both"/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</w:pPr>
    </w:p>
    <w:p w14:paraId="07427C5B" w14:textId="77777777" w:rsidR="00BF5D28" w:rsidRDefault="00BF5D28" w:rsidP="00F96422">
      <w:pPr>
        <w:jc w:val="both"/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</w:pPr>
    </w:p>
    <w:p w14:paraId="1CA963A9" w14:textId="77777777" w:rsidR="00BF5D28" w:rsidRDefault="00BF5D28" w:rsidP="00F96422">
      <w:pPr>
        <w:jc w:val="both"/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</w:pPr>
    </w:p>
    <w:p w14:paraId="29611181" w14:textId="77777777" w:rsidR="00BF5D28" w:rsidRDefault="00BF5D28" w:rsidP="00F96422">
      <w:pPr>
        <w:jc w:val="both"/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</w:pPr>
    </w:p>
    <w:p w14:paraId="0BE943CE" w14:textId="77777777" w:rsidR="009332FD" w:rsidRDefault="009C3E33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>Pohod</w:t>
      </w:r>
      <w:proofErr w:type="spellEnd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>naj</w:t>
      </w:r>
      <w:proofErr w:type="spellEnd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>traja</w:t>
      </w:r>
      <w:proofErr w:type="spellEnd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 xml:space="preserve"> 2 </w:t>
      </w:r>
      <w:proofErr w:type="spellStart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>šolski</w:t>
      </w:r>
      <w:proofErr w:type="spellEnd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>uri</w:t>
      </w:r>
      <w:proofErr w:type="spellEnd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 xml:space="preserve"> (1 </w:t>
      </w:r>
      <w:proofErr w:type="spellStart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>uro</w:t>
      </w:r>
      <w:proofErr w:type="spellEnd"/>
      <w:r>
        <w:rPr>
          <w:rFonts w:ascii="Arial" w:hAnsi="Arial" w:cs="Arial"/>
          <w:b/>
          <w:sz w:val="24"/>
          <w:szCs w:val="24"/>
          <w:highlight w:val="lightGray"/>
          <w:u w:val="single"/>
          <w:lang w:val="en-GB"/>
        </w:rPr>
        <w:t xml:space="preserve"> in pol)</w:t>
      </w:r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 xml:space="preserve">: </w:t>
      </w:r>
      <w:proofErr w:type="spellStart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po</w:t>
      </w:r>
      <w:proofErr w:type="spellEnd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 xml:space="preserve"> </w:t>
      </w:r>
      <w:proofErr w:type="spellStart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ravnini</w:t>
      </w:r>
      <w:proofErr w:type="spellEnd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 xml:space="preserve"> </w:t>
      </w:r>
      <w:proofErr w:type="spellStart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hodiš</w:t>
      </w:r>
      <w:proofErr w:type="spellEnd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 xml:space="preserve"> </w:t>
      </w:r>
      <w:proofErr w:type="spellStart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hitro</w:t>
      </w:r>
      <w:proofErr w:type="spellEnd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 xml:space="preserve">, v </w:t>
      </w:r>
      <w:proofErr w:type="spellStart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klanec</w:t>
      </w:r>
      <w:proofErr w:type="spellEnd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 xml:space="preserve"> </w:t>
      </w:r>
      <w:proofErr w:type="spellStart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nekoliko</w:t>
      </w:r>
      <w:proofErr w:type="spellEnd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 xml:space="preserve"> </w:t>
      </w:r>
      <w:proofErr w:type="spellStart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počasneje</w:t>
      </w:r>
      <w:proofErr w:type="spellEnd"/>
      <w:r w:rsidR="009332FD" w:rsidRPr="00BF5D28">
        <w:rPr>
          <w:rFonts w:ascii="Arial" w:hAnsi="Arial" w:cs="Arial"/>
          <w:sz w:val="24"/>
          <w:szCs w:val="24"/>
          <w:highlight w:val="lightGray"/>
          <w:lang w:val="en-GB"/>
        </w:rPr>
        <w:t>.</w:t>
      </w:r>
      <w:r w:rsidR="009332FD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EDAE352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25E1350" wp14:editId="7E17D4D3">
            <wp:simplePos x="0" y="0"/>
            <wp:positionH relativeFrom="column">
              <wp:posOffset>1224280</wp:posOffset>
            </wp:positionH>
            <wp:positionV relativeFrom="paragraph">
              <wp:posOffset>47625</wp:posOffset>
            </wp:positionV>
            <wp:extent cx="2524125" cy="2574243"/>
            <wp:effectExtent l="0" t="0" r="0" b="0"/>
            <wp:wrapSquare wrapText="bothSides"/>
            <wp:docPr id="2" name="Picture 2" descr="Hiking Coloring Page | Free Hiking Online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king Coloring Page | Free Hiking Online Color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7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F7E14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AA4B56F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BD13A05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4AB8B5D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40E3572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02514E9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99FCE7E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2C172D1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25EA940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48FB054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76C4336" w14:textId="77777777" w:rsidR="009332FD" w:rsidRDefault="009332FD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končanem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pohodu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poiščeš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primerno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drevo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mesto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kamor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obesiš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oziroma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pritrdiš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svojo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tarčo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Tarča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obešena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višini</w:t>
      </w:r>
      <w:proofErr w:type="spellEnd"/>
      <w:r w:rsidRPr="00A4111B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tvoje</w:t>
      </w:r>
      <w:proofErr w:type="spellEnd"/>
      <w:r w:rsidRPr="00A4111B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glave</w:t>
      </w:r>
      <w:proofErr w:type="spellEnd"/>
      <w:r w:rsidRPr="00A4111B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ali</w:t>
      </w:r>
      <w:proofErr w:type="spellEnd"/>
      <w:r w:rsidRPr="00A4111B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nekoliko</w:t>
      </w:r>
      <w:proofErr w:type="spellEnd"/>
      <w:r w:rsidRPr="00A4111B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A4111B">
        <w:rPr>
          <w:rFonts w:ascii="Arial" w:hAnsi="Arial" w:cs="Arial"/>
          <w:b/>
          <w:sz w:val="24"/>
          <w:szCs w:val="24"/>
          <w:lang w:val="en-GB"/>
        </w:rPr>
        <w:t>višje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nikakor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pa 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nižje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  <w:r w:rsidR="00F05C9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5E2526">
        <w:rPr>
          <w:rFonts w:ascii="Arial" w:hAnsi="Arial" w:cs="Arial"/>
          <w:sz w:val="24"/>
          <w:szCs w:val="24"/>
          <w:lang w:val="en-GB"/>
        </w:rPr>
        <w:t>Nato</w:t>
      </w:r>
      <w:proofErr w:type="spellEnd"/>
      <w:r w:rsidR="005E252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5E2526">
        <w:rPr>
          <w:rFonts w:ascii="Arial" w:hAnsi="Arial" w:cs="Arial"/>
          <w:sz w:val="24"/>
          <w:szCs w:val="24"/>
          <w:lang w:val="en-GB"/>
        </w:rPr>
        <w:t>poiščeš</w:t>
      </w:r>
      <w:proofErr w:type="spellEnd"/>
      <w:r w:rsidR="005E2526">
        <w:rPr>
          <w:rFonts w:ascii="Arial" w:hAnsi="Arial" w:cs="Arial"/>
          <w:sz w:val="24"/>
          <w:szCs w:val="24"/>
          <w:lang w:val="en-GB"/>
        </w:rPr>
        <w:t xml:space="preserve"> </w:t>
      </w:r>
      <w:r w:rsidR="005E2526" w:rsidRPr="00BF5D28">
        <w:rPr>
          <w:rFonts w:ascii="Arial" w:hAnsi="Arial" w:cs="Arial"/>
          <w:sz w:val="24"/>
          <w:szCs w:val="24"/>
          <w:highlight w:val="green"/>
          <w:lang w:val="en-GB"/>
        </w:rPr>
        <w:t xml:space="preserve">10 </w:t>
      </w:r>
      <w:proofErr w:type="spellStart"/>
      <w:r w:rsidR="005E2526" w:rsidRPr="00BF5D28">
        <w:rPr>
          <w:rFonts w:ascii="Arial" w:hAnsi="Arial" w:cs="Arial"/>
          <w:sz w:val="24"/>
          <w:szCs w:val="24"/>
          <w:highlight w:val="green"/>
          <w:lang w:val="en-GB"/>
        </w:rPr>
        <w:t>kamnov</w:t>
      </w:r>
      <w:proofErr w:type="spellEnd"/>
      <w:r w:rsidR="005E2526" w:rsidRPr="00BF5D28">
        <w:rPr>
          <w:rFonts w:ascii="Arial" w:hAnsi="Arial" w:cs="Arial"/>
          <w:sz w:val="24"/>
          <w:szCs w:val="24"/>
          <w:highlight w:val="green"/>
          <w:lang w:val="en-GB"/>
        </w:rPr>
        <w:t xml:space="preserve"> </w:t>
      </w:r>
      <w:proofErr w:type="spellStart"/>
      <w:r w:rsidR="005E2526" w:rsidRPr="00BF5D28">
        <w:rPr>
          <w:rFonts w:ascii="Arial" w:hAnsi="Arial" w:cs="Arial"/>
          <w:sz w:val="24"/>
          <w:szCs w:val="24"/>
          <w:highlight w:val="green"/>
          <w:lang w:val="en-GB"/>
        </w:rPr>
        <w:t>velikosti</w:t>
      </w:r>
      <w:proofErr w:type="spellEnd"/>
      <w:r w:rsidR="005E2526" w:rsidRPr="00BF5D28">
        <w:rPr>
          <w:rFonts w:ascii="Arial" w:hAnsi="Arial" w:cs="Arial"/>
          <w:sz w:val="24"/>
          <w:szCs w:val="24"/>
          <w:highlight w:val="green"/>
          <w:lang w:val="en-GB"/>
        </w:rPr>
        <w:t xml:space="preserve"> </w:t>
      </w:r>
      <w:proofErr w:type="spellStart"/>
      <w:r w:rsidR="005E2526" w:rsidRPr="00BF5D28">
        <w:rPr>
          <w:rFonts w:ascii="Arial" w:hAnsi="Arial" w:cs="Arial"/>
          <w:sz w:val="24"/>
          <w:szCs w:val="24"/>
          <w:highlight w:val="green"/>
          <w:lang w:val="en-GB"/>
        </w:rPr>
        <w:t>oreha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Preden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kamen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vržeš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tarčo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ga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pobarvaš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s tempera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barvo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tarči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2B0F">
        <w:rPr>
          <w:rFonts w:ascii="Arial" w:hAnsi="Arial" w:cs="Arial"/>
          <w:sz w:val="24"/>
          <w:szCs w:val="24"/>
          <w:lang w:val="en-GB"/>
        </w:rPr>
        <w:t>pusti</w:t>
      </w:r>
      <w:proofErr w:type="spellEnd"/>
      <w:r w:rsidR="00332B0F">
        <w:rPr>
          <w:rFonts w:ascii="Arial" w:hAnsi="Arial" w:cs="Arial"/>
          <w:sz w:val="24"/>
          <w:szCs w:val="24"/>
          <w:lang w:val="en-GB"/>
        </w:rPr>
        <w:t xml:space="preserve"> sled.</w:t>
      </w:r>
      <w:r w:rsidR="00BF5D2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sz w:val="24"/>
          <w:szCs w:val="24"/>
          <w:lang w:val="en-GB"/>
        </w:rPr>
        <w:t>Uporabljaj</w:t>
      </w:r>
      <w:proofErr w:type="spellEnd"/>
      <w:r w:rsidR="00BF5D2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sz w:val="24"/>
          <w:szCs w:val="24"/>
          <w:lang w:val="en-GB"/>
        </w:rPr>
        <w:t>rokavice</w:t>
      </w:r>
      <w:proofErr w:type="spellEnd"/>
      <w:r w:rsidR="00BF5D2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sz w:val="24"/>
          <w:szCs w:val="24"/>
          <w:lang w:val="en-GB"/>
        </w:rPr>
        <w:t>za</w:t>
      </w:r>
      <w:proofErr w:type="spellEnd"/>
      <w:r w:rsidR="00BF5D2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sz w:val="24"/>
          <w:szCs w:val="24"/>
          <w:lang w:val="en-GB"/>
        </w:rPr>
        <w:t>enkratno</w:t>
      </w:r>
      <w:proofErr w:type="spellEnd"/>
      <w:r w:rsidR="00BF5D2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sz w:val="24"/>
          <w:szCs w:val="24"/>
          <w:lang w:val="en-GB"/>
        </w:rPr>
        <w:t>uporabo</w:t>
      </w:r>
      <w:proofErr w:type="spellEnd"/>
      <w:r w:rsidR="00BF5D28">
        <w:rPr>
          <w:rFonts w:ascii="Arial" w:hAnsi="Arial" w:cs="Arial"/>
          <w:sz w:val="24"/>
          <w:szCs w:val="24"/>
          <w:lang w:val="en-GB"/>
        </w:rPr>
        <w:t xml:space="preserve">, da ne </w:t>
      </w:r>
      <w:proofErr w:type="spellStart"/>
      <w:r w:rsidR="00BF5D28">
        <w:rPr>
          <w:rFonts w:ascii="Arial" w:hAnsi="Arial" w:cs="Arial"/>
          <w:sz w:val="24"/>
          <w:szCs w:val="24"/>
          <w:lang w:val="en-GB"/>
        </w:rPr>
        <w:t>boš</w:t>
      </w:r>
      <w:proofErr w:type="spellEnd"/>
      <w:r w:rsidR="00BF5D2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F5D28">
        <w:rPr>
          <w:rFonts w:ascii="Arial" w:hAnsi="Arial" w:cs="Arial"/>
          <w:sz w:val="24"/>
          <w:szCs w:val="24"/>
          <w:lang w:val="en-GB"/>
        </w:rPr>
        <w:t>imel</w:t>
      </w:r>
      <w:proofErr w:type="spellEnd"/>
      <w:r w:rsidR="00BF5D2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pobarvane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roke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mečeš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49746A">
        <w:rPr>
          <w:rFonts w:ascii="Arial" w:hAnsi="Arial" w:cs="Arial"/>
          <w:sz w:val="24"/>
          <w:szCs w:val="24"/>
          <w:lang w:val="en-GB"/>
        </w:rPr>
        <w:t>nepobarvane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kamne</w:t>
      </w:r>
      <w:proofErr w:type="spellEnd"/>
      <w:proofErr w:type="gramEnd"/>
      <w:r w:rsidR="0049746A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vendar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mora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kamen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ostrejši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, da se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tarči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naredi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9746A">
        <w:rPr>
          <w:rFonts w:ascii="Arial" w:hAnsi="Arial" w:cs="Arial"/>
          <w:sz w:val="24"/>
          <w:szCs w:val="24"/>
          <w:lang w:val="en-GB"/>
        </w:rPr>
        <w:t>luknjica</w:t>
      </w:r>
      <w:proofErr w:type="spellEnd"/>
      <w:r w:rsidR="0049746A">
        <w:rPr>
          <w:rFonts w:ascii="Arial" w:hAnsi="Arial" w:cs="Arial"/>
          <w:sz w:val="24"/>
          <w:szCs w:val="24"/>
          <w:lang w:val="en-GB"/>
        </w:rPr>
        <w:t>.</w:t>
      </w:r>
    </w:p>
    <w:p w14:paraId="5A67982D" w14:textId="63D44767" w:rsidR="00F05C9F" w:rsidRDefault="00F05C9F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razred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mečejo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razdalji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metrov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tarče</w:t>
      </w:r>
      <w:proofErr w:type="spellEnd"/>
    </w:p>
    <w:p w14:paraId="5345E1AE" w14:textId="77777777" w:rsidR="00F05C9F" w:rsidRDefault="00F05C9F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6. – 9.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razred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mečejo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razdalji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7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metrov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tarče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14:paraId="3AEFC4F3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B6377F8" w14:textId="77777777" w:rsidR="00BF5D28" w:rsidRDefault="00BF5D28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Sproti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seštevaš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dosežene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točke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desetih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kamnov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Ko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zaključiš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ciljanjem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pospraviš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za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sabo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ter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odpraviš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nazaj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proti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domu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Doma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za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konec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športnega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dne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narediš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 w:rsidRPr="00721E67">
        <w:rPr>
          <w:rFonts w:ascii="Arial" w:hAnsi="Arial" w:cs="Arial"/>
          <w:b/>
          <w:sz w:val="24"/>
          <w:szCs w:val="24"/>
          <w:highlight w:val="yellow"/>
          <w:lang w:val="en-GB"/>
        </w:rPr>
        <w:t>raztezne</w:t>
      </w:r>
      <w:proofErr w:type="spellEnd"/>
      <w:r w:rsidR="00CF171C" w:rsidRPr="00721E67">
        <w:rPr>
          <w:rFonts w:ascii="Arial" w:hAnsi="Arial" w:cs="Arial"/>
          <w:b/>
          <w:sz w:val="24"/>
          <w:szCs w:val="24"/>
          <w:highlight w:val="yellow"/>
          <w:lang w:val="en-GB"/>
        </w:rPr>
        <w:t xml:space="preserve"> </w:t>
      </w:r>
      <w:proofErr w:type="spellStart"/>
      <w:r w:rsidR="00CF171C" w:rsidRPr="00721E67">
        <w:rPr>
          <w:rFonts w:ascii="Arial" w:hAnsi="Arial" w:cs="Arial"/>
          <w:b/>
          <w:sz w:val="24"/>
          <w:szCs w:val="24"/>
          <w:highlight w:val="yellow"/>
          <w:lang w:val="en-GB"/>
        </w:rPr>
        <w:t>vaje</w:t>
      </w:r>
      <w:proofErr w:type="spellEnd"/>
      <w:r w:rsidR="00CF171C" w:rsidRPr="00721E67">
        <w:rPr>
          <w:rFonts w:ascii="Arial" w:hAnsi="Arial" w:cs="Arial"/>
          <w:b/>
          <w:sz w:val="24"/>
          <w:szCs w:val="24"/>
          <w:highlight w:val="yellow"/>
          <w:lang w:val="en-GB"/>
        </w:rPr>
        <w:t xml:space="preserve"> (stretching)</w:t>
      </w:r>
      <w:r w:rsidR="00CF171C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ki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naj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traja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r w:rsidR="00CF171C" w:rsidRPr="00EF126C">
        <w:rPr>
          <w:rFonts w:ascii="Arial" w:hAnsi="Arial" w:cs="Arial"/>
          <w:b/>
          <w:sz w:val="24"/>
          <w:szCs w:val="24"/>
          <w:lang w:val="en-GB"/>
        </w:rPr>
        <w:t>15 min</w:t>
      </w:r>
      <w:r w:rsidR="00CF171C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Spodaj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imaš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primere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razteznih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vaj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verjamemo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pa, da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sam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poznaš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kakšno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drugo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vajo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Pomembno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je, da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položaj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zadržiš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vsaj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15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sekund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ter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da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vsako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vajo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ponoviš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 xml:space="preserve"> 5 </w:t>
      </w:r>
      <w:proofErr w:type="spellStart"/>
      <w:r w:rsidR="00CF171C">
        <w:rPr>
          <w:rFonts w:ascii="Arial" w:hAnsi="Arial" w:cs="Arial"/>
          <w:sz w:val="24"/>
          <w:szCs w:val="24"/>
          <w:lang w:val="en-GB"/>
        </w:rPr>
        <w:t>krat</w:t>
      </w:r>
      <w:proofErr w:type="spellEnd"/>
      <w:r w:rsidR="00CF171C">
        <w:rPr>
          <w:rFonts w:ascii="Arial" w:hAnsi="Arial" w:cs="Arial"/>
          <w:sz w:val="24"/>
          <w:szCs w:val="24"/>
          <w:lang w:val="en-GB"/>
        </w:rPr>
        <w:t>.</w:t>
      </w:r>
    </w:p>
    <w:p w14:paraId="51FE28D4" w14:textId="77777777" w:rsidR="00721E67" w:rsidRDefault="00721E67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E712EA6" w14:textId="77777777" w:rsidR="00FF20BD" w:rsidRDefault="00FF20BD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71763C7" w14:textId="77777777" w:rsidR="00FF20BD" w:rsidRDefault="00FF20BD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75BC273" w14:textId="77777777" w:rsidR="00FF20BD" w:rsidRDefault="00FF20BD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7C1F696" w14:textId="455C4262" w:rsidR="00090FC3" w:rsidRDefault="00721E67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Tarčo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="00EF126C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na</w:t>
      </w:r>
      <w:proofErr w:type="spellEnd"/>
      <w:r w:rsidR="00EF126C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="00EF126C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koncu</w:t>
      </w:r>
      <w:proofErr w:type="spellEnd"/>
      <w:r w:rsidR="00EF126C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="00EF126C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dne</w:t>
      </w:r>
      <w:proofErr w:type="spellEnd"/>
      <w:r w:rsidR="00EF126C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poslikaj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in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sliko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pošlji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svojemu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učitelju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oziroma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učiteljici</w:t>
      </w:r>
      <w:proofErr w:type="spellEnd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 xml:space="preserve"> </w:t>
      </w:r>
      <w:proofErr w:type="spellStart"/>
      <w:r w:rsidRPr="00721E67">
        <w:rPr>
          <w:rFonts w:ascii="Arial" w:hAnsi="Arial" w:cs="Arial"/>
          <w:sz w:val="24"/>
          <w:szCs w:val="24"/>
          <w:highlight w:val="cyan"/>
          <w:u w:val="single"/>
          <w:lang w:val="en-GB"/>
        </w:rPr>
        <w:t>športa</w:t>
      </w:r>
      <w:proofErr w:type="spellEnd"/>
      <w:r w:rsidR="00EF126C">
        <w:rPr>
          <w:rFonts w:ascii="Arial" w:hAnsi="Arial" w:cs="Arial"/>
          <w:sz w:val="24"/>
          <w:szCs w:val="24"/>
          <w:lang w:val="en-GB"/>
        </w:rPr>
        <w:t xml:space="preserve"> v Microsoft Teams-e </w:t>
      </w:r>
      <w:proofErr w:type="spellStart"/>
      <w:r w:rsidR="00EF126C">
        <w:rPr>
          <w:rFonts w:ascii="Arial" w:hAnsi="Arial" w:cs="Arial"/>
          <w:sz w:val="24"/>
          <w:szCs w:val="24"/>
          <w:lang w:val="en-GB"/>
        </w:rPr>
        <w:t>ali</w:t>
      </w:r>
      <w:proofErr w:type="spellEnd"/>
      <w:r w:rsidR="00EF12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126C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EF12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126C">
        <w:rPr>
          <w:rFonts w:ascii="Arial" w:hAnsi="Arial" w:cs="Arial"/>
          <w:sz w:val="24"/>
          <w:szCs w:val="24"/>
          <w:lang w:val="en-GB"/>
        </w:rPr>
        <w:t>elektronski</w:t>
      </w:r>
      <w:proofErr w:type="spellEnd"/>
      <w:r w:rsidR="00EF12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126C">
        <w:rPr>
          <w:rFonts w:ascii="Arial" w:hAnsi="Arial" w:cs="Arial"/>
          <w:sz w:val="24"/>
          <w:szCs w:val="24"/>
          <w:lang w:val="en-GB"/>
        </w:rPr>
        <w:t>naslov</w:t>
      </w:r>
      <w:proofErr w:type="spellEnd"/>
      <w:r w:rsidR="00EF126C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39182BE" w14:textId="77777777" w:rsidR="00AB60BE" w:rsidRDefault="00AB60BE" w:rsidP="00F96422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Lep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športni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pozdrav</w:t>
      </w:r>
      <w:proofErr w:type="spellEnd"/>
      <w:r>
        <w:rPr>
          <w:rFonts w:ascii="Arial" w:hAnsi="Arial" w:cs="Arial"/>
          <w:sz w:val="24"/>
          <w:szCs w:val="24"/>
          <w:lang w:val="en-GB"/>
        </w:rPr>
        <w:t>!</w:t>
      </w:r>
    </w:p>
    <w:p w14:paraId="005159EA" w14:textId="77777777" w:rsidR="00AB60BE" w:rsidRDefault="00AB60BE" w:rsidP="00AB60BE">
      <w:pPr>
        <w:jc w:val="right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Aktiv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športa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OŠ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Stična</w:t>
      </w:r>
      <w:proofErr w:type="spellEnd"/>
    </w:p>
    <w:p w14:paraId="4BF323E6" w14:textId="77777777" w:rsidR="00721E67" w:rsidRDefault="00721E67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9B509BE" w14:textId="77777777" w:rsidR="005E2526" w:rsidRDefault="005E2526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143A86C" w14:textId="77777777" w:rsidR="00F96422" w:rsidRDefault="00F96422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BA10E60" w14:textId="77777777" w:rsidR="00F96422" w:rsidRDefault="00F96422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F6B8BC1" w14:textId="77777777" w:rsidR="00090FC3" w:rsidRPr="00585D17" w:rsidRDefault="00090FC3" w:rsidP="00090FC3">
      <w:pPr>
        <w:jc w:val="both"/>
        <w:rPr>
          <w:rFonts w:ascii="Arial" w:hAnsi="Arial" w:cs="Arial"/>
          <w:i/>
          <w:noProof/>
          <w:sz w:val="24"/>
          <w:szCs w:val="24"/>
          <w:lang w:eastAsia="sl-SI"/>
        </w:rPr>
      </w:pPr>
      <w:r w:rsidRPr="00585D17">
        <w:rPr>
          <w:rFonts w:ascii="Arial" w:hAnsi="Arial" w:cs="Arial"/>
          <w:i/>
          <w:noProof/>
          <w:sz w:val="24"/>
          <w:szCs w:val="24"/>
          <w:lang w:eastAsia="sl-SI"/>
        </w:rPr>
        <w:t>Priloga: primeri razteznih vaj v sliki</w:t>
      </w:r>
    </w:p>
    <w:p w14:paraId="5BDD695E" w14:textId="77777777" w:rsidR="00090FC3" w:rsidRPr="00F96422" w:rsidRDefault="00090FC3" w:rsidP="00090FC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 wp14:anchorId="58201789" wp14:editId="6233BB2F">
            <wp:extent cx="5760720" cy="3761411"/>
            <wp:effectExtent l="0" t="0" r="0" b="0"/>
            <wp:docPr id="1" name="Picture 1" descr="šport-osik: Statične raztezne vaje - stre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port-osik: Statične raztezne vaje - strech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15C3B" w14:textId="746A3B40" w:rsidR="00F96422" w:rsidRPr="00F96422" w:rsidRDefault="00F96422" w:rsidP="00F9642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B2C17BA" w14:textId="77777777" w:rsidR="00366C86" w:rsidRPr="0020534D" w:rsidRDefault="00366C86" w:rsidP="0020534D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759721AB" w14:textId="77777777" w:rsidR="00232699" w:rsidRPr="002428EA" w:rsidRDefault="00232699" w:rsidP="002428EA">
      <w:pPr>
        <w:jc w:val="both"/>
        <w:rPr>
          <w:rFonts w:ascii="Arial" w:hAnsi="Arial" w:cs="Arial"/>
          <w:sz w:val="24"/>
          <w:szCs w:val="24"/>
          <w:lang w:val="en-GB"/>
        </w:rPr>
      </w:pPr>
    </w:p>
    <w:sectPr w:rsidR="00232699" w:rsidRPr="002428EA" w:rsidSect="00FF20B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D04A6" w14:textId="77777777" w:rsidR="00DB276D" w:rsidRDefault="00DB276D" w:rsidP="00FF20BD">
      <w:pPr>
        <w:spacing w:after="0" w:line="240" w:lineRule="auto"/>
      </w:pPr>
      <w:r>
        <w:separator/>
      </w:r>
    </w:p>
  </w:endnote>
  <w:endnote w:type="continuationSeparator" w:id="0">
    <w:p w14:paraId="7B23E666" w14:textId="77777777" w:rsidR="00DB276D" w:rsidRDefault="00DB276D" w:rsidP="00FF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D3D3A" w14:textId="77777777" w:rsidR="00DB276D" w:rsidRDefault="00DB276D" w:rsidP="00FF20BD">
      <w:pPr>
        <w:spacing w:after="0" w:line="240" w:lineRule="auto"/>
      </w:pPr>
      <w:r>
        <w:separator/>
      </w:r>
    </w:p>
  </w:footnote>
  <w:footnote w:type="continuationSeparator" w:id="0">
    <w:p w14:paraId="66DDEDBC" w14:textId="77777777" w:rsidR="00DB276D" w:rsidRDefault="00DB276D" w:rsidP="00FF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939F" w14:textId="77777777" w:rsidR="00FF20BD" w:rsidRPr="00FF20BD" w:rsidRDefault="00FF20BD" w:rsidP="00FF20BD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sl-SI"/>
      </w:rPr>
    </w:pPr>
    <w:r w:rsidRPr="00FF20BD">
      <w:rPr>
        <w:rFonts w:ascii="Arial" w:eastAsia="Times New Roman" w:hAnsi="Arial" w:cs="Arial"/>
        <w:noProof/>
        <w:sz w:val="24"/>
        <w:szCs w:val="24"/>
        <w:lang w:eastAsia="sl-SI"/>
      </w:rPr>
      <w:drawing>
        <wp:inline distT="0" distB="0" distL="0" distR="0" wp14:anchorId="7C6947E9" wp14:editId="6DF8B4A5">
          <wp:extent cx="2085975" cy="485775"/>
          <wp:effectExtent l="0" t="0" r="9525" b="9525"/>
          <wp:docPr id="7" name="Picture 7" descr="znak 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D0371" w14:textId="77777777" w:rsidR="00FF20BD" w:rsidRPr="00FF20BD" w:rsidRDefault="00FF20BD" w:rsidP="00FF20BD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it-IT" w:eastAsia="sl-SI"/>
      </w:rPr>
    </w:pPr>
    <w:r w:rsidRPr="00FF20BD">
      <w:rPr>
        <w:rFonts w:ascii="Arial" w:eastAsia="Times New Roman" w:hAnsi="Arial" w:cs="Arial"/>
        <w:sz w:val="16"/>
        <w:szCs w:val="16"/>
        <w:lang w:val="it-IT" w:eastAsia="sl-SI"/>
      </w:rPr>
      <w:t>Cesta občine Hirschaid 1, 1295 Ivančna Gorica</w:t>
    </w:r>
  </w:p>
  <w:p w14:paraId="76E9E73B" w14:textId="77777777" w:rsidR="00FF20BD" w:rsidRPr="00FF20BD" w:rsidRDefault="00FF20BD" w:rsidP="00FF20BD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it-IT" w:eastAsia="sl-SI"/>
      </w:rPr>
    </w:pPr>
    <w:r w:rsidRPr="00FF20BD">
      <w:rPr>
        <w:rFonts w:ascii="Arial" w:eastAsia="Times New Roman" w:hAnsi="Arial" w:cs="Arial"/>
        <w:sz w:val="16"/>
        <w:szCs w:val="16"/>
        <w:lang w:val="it-IT" w:eastAsia="sl-SI"/>
      </w:rPr>
      <w:t>tel: 01 7887 260, fax: 01 7887 265</w:t>
    </w:r>
  </w:p>
  <w:p w14:paraId="0658B2D4" w14:textId="77777777" w:rsidR="00FF20BD" w:rsidRPr="00FF20BD" w:rsidRDefault="00FF20BD" w:rsidP="00FF20BD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it-IT" w:eastAsia="sl-SI"/>
      </w:rPr>
    </w:pPr>
    <w:r w:rsidRPr="00FF20BD">
      <w:rPr>
        <w:rFonts w:ascii="Arial" w:eastAsia="Times New Roman" w:hAnsi="Arial" w:cs="Arial"/>
        <w:sz w:val="16"/>
        <w:szCs w:val="16"/>
        <w:lang w:val="it-IT" w:eastAsia="sl-SI"/>
      </w:rPr>
      <w:t>e-mail:o-sticna.lj@guest.arnes.si</w:t>
    </w:r>
  </w:p>
  <w:p w14:paraId="13D1342D" w14:textId="77777777" w:rsidR="00FF20BD" w:rsidRDefault="00FF20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757D"/>
    <w:multiLevelType w:val="hybridMultilevel"/>
    <w:tmpl w:val="0AFCC40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D1823"/>
    <w:multiLevelType w:val="hybridMultilevel"/>
    <w:tmpl w:val="7BC4AC0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D0E2C"/>
    <w:multiLevelType w:val="hybridMultilevel"/>
    <w:tmpl w:val="AD6CA7C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3E"/>
    <w:rsid w:val="0005422B"/>
    <w:rsid w:val="000643D2"/>
    <w:rsid w:val="00090FC3"/>
    <w:rsid w:val="00150378"/>
    <w:rsid w:val="0020534D"/>
    <w:rsid w:val="00222141"/>
    <w:rsid w:val="00232699"/>
    <w:rsid w:val="002428EA"/>
    <w:rsid w:val="00332B0F"/>
    <w:rsid w:val="00366C86"/>
    <w:rsid w:val="003B51C9"/>
    <w:rsid w:val="003B787A"/>
    <w:rsid w:val="0049746A"/>
    <w:rsid w:val="005D1AB7"/>
    <w:rsid w:val="005E2526"/>
    <w:rsid w:val="00721E67"/>
    <w:rsid w:val="007F56F4"/>
    <w:rsid w:val="00800743"/>
    <w:rsid w:val="00841F76"/>
    <w:rsid w:val="008C7DF2"/>
    <w:rsid w:val="009332FD"/>
    <w:rsid w:val="00960730"/>
    <w:rsid w:val="0096723F"/>
    <w:rsid w:val="00973CC9"/>
    <w:rsid w:val="009C3E33"/>
    <w:rsid w:val="00A349BA"/>
    <w:rsid w:val="00A4111B"/>
    <w:rsid w:val="00AB60BE"/>
    <w:rsid w:val="00B02F3E"/>
    <w:rsid w:val="00B57D19"/>
    <w:rsid w:val="00B60E0E"/>
    <w:rsid w:val="00BF5D28"/>
    <w:rsid w:val="00C5549E"/>
    <w:rsid w:val="00CA03E9"/>
    <w:rsid w:val="00CD4BEC"/>
    <w:rsid w:val="00CF171C"/>
    <w:rsid w:val="00DB276D"/>
    <w:rsid w:val="00DF0A54"/>
    <w:rsid w:val="00E32A30"/>
    <w:rsid w:val="00E72A0D"/>
    <w:rsid w:val="00EE2FEF"/>
    <w:rsid w:val="00EF126C"/>
    <w:rsid w:val="00F05C9F"/>
    <w:rsid w:val="00F96422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CAF2"/>
  <w15:chartTrackingRefBased/>
  <w15:docId w15:val="{0152259D-94C7-4B61-A8E1-6024E23E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269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F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0BD"/>
  </w:style>
  <w:style w:type="paragraph" w:styleId="Noga">
    <w:name w:val="footer"/>
    <w:basedOn w:val="Navaden"/>
    <w:link w:val="NogaZnak"/>
    <w:uiPriority w:val="99"/>
    <w:unhideWhenUsed/>
    <w:rsid w:val="00FF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Tatjana</cp:lastModifiedBy>
  <cp:revision>2</cp:revision>
  <dcterms:created xsi:type="dcterms:W3CDTF">2020-12-15T14:08:00Z</dcterms:created>
  <dcterms:modified xsi:type="dcterms:W3CDTF">2020-12-15T14:08:00Z</dcterms:modified>
</cp:coreProperties>
</file>