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8463B0" w:rsidRDefault="008463B0" w:rsidP="008463B0">
      <w:pPr>
        <w:shd w:val="clear" w:color="auto" w:fill="BDD6EE" w:themeFill="accent1" w:themeFillTint="66"/>
        <w:jc w:val="center"/>
        <w:rPr>
          <w:sz w:val="28"/>
          <w:szCs w:val="28"/>
        </w:rPr>
      </w:pPr>
      <w:r w:rsidRPr="008463B0">
        <w:rPr>
          <w:sz w:val="28"/>
          <w:szCs w:val="28"/>
        </w:rPr>
        <w:t>PETEK, 10. 12. 2021</w:t>
      </w:r>
    </w:p>
    <w:p w:rsidR="008463B0" w:rsidRPr="008463B0" w:rsidRDefault="008463B0">
      <w:pPr>
        <w:rPr>
          <w:sz w:val="28"/>
          <w:szCs w:val="28"/>
        </w:rPr>
      </w:pPr>
    </w:p>
    <w:p w:rsidR="008463B0" w:rsidRPr="008463B0" w:rsidRDefault="008463B0" w:rsidP="008463B0">
      <w:pPr>
        <w:shd w:val="clear" w:color="auto" w:fill="BDD6EE" w:themeFill="accent1" w:themeFillTint="66"/>
        <w:jc w:val="center"/>
        <w:rPr>
          <w:sz w:val="28"/>
          <w:szCs w:val="28"/>
        </w:rPr>
      </w:pPr>
      <w:r w:rsidRPr="008463B0">
        <w:rPr>
          <w:sz w:val="28"/>
          <w:szCs w:val="28"/>
        </w:rPr>
        <w:t>TEHNIŠKI DAN</w:t>
      </w:r>
    </w:p>
    <w:p w:rsidR="008463B0" w:rsidRPr="008463B0" w:rsidRDefault="008463B0">
      <w:pPr>
        <w:rPr>
          <w:sz w:val="28"/>
          <w:szCs w:val="28"/>
        </w:rPr>
      </w:pPr>
      <w:r w:rsidRPr="008463B0">
        <w:rPr>
          <w:sz w:val="28"/>
          <w:szCs w:val="28"/>
        </w:rPr>
        <w:t>Izdelovanje lesene škatlice po navodilih iz naravoslovne škatle (str. 16).</w:t>
      </w:r>
    </w:p>
    <w:p w:rsidR="008463B0" w:rsidRPr="008463B0" w:rsidRDefault="008463B0">
      <w:pPr>
        <w:rPr>
          <w:sz w:val="28"/>
          <w:szCs w:val="28"/>
        </w:rPr>
      </w:pPr>
      <w:r w:rsidRPr="008463B0">
        <w:rPr>
          <w:sz w:val="28"/>
          <w:szCs w:val="28"/>
        </w:rPr>
        <w:t>Izdelovanje voščilnic z vodenkami in akvarelom.</w:t>
      </w:r>
    </w:p>
    <w:p w:rsidR="008463B0" w:rsidRPr="008463B0" w:rsidRDefault="008463B0">
      <w:pPr>
        <w:rPr>
          <w:sz w:val="28"/>
          <w:szCs w:val="28"/>
        </w:rPr>
      </w:pPr>
      <w:r w:rsidRPr="008463B0">
        <w:rPr>
          <w:sz w:val="28"/>
          <w:szCs w:val="28"/>
        </w:rPr>
        <w:t>Okraševanje šolskega pa</w:t>
      </w:r>
      <w:bookmarkStart w:id="0" w:name="_GoBack"/>
      <w:bookmarkEnd w:id="0"/>
      <w:r w:rsidRPr="008463B0">
        <w:rPr>
          <w:sz w:val="28"/>
          <w:szCs w:val="28"/>
        </w:rPr>
        <w:t>noja.</w:t>
      </w:r>
    </w:p>
    <w:sectPr w:rsidR="008463B0" w:rsidRPr="0084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B0"/>
    <w:rsid w:val="00745A89"/>
    <w:rsid w:val="008463B0"/>
    <w:rsid w:val="00965E8A"/>
    <w:rsid w:val="00A074B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32BEB-A0C3-4040-AB65-3B0A413D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2021-12-10T12:11:00Z</dcterms:created>
  <dcterms:modified xsi:type="dcterms:W3CDTF">2021-12-10T12:12:00Z</dcterms:modified>
</cp:coreProperties>
</file>