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6D8" w:rsidRPr="00096317" w:rsidRDefault="000516D8" w:rsidP="000516D8">
      <w:pPr>
        <w:tabs>
          <w:tab w:val="left" w:pos="1125"/>
        </w:tabs>
        <w:spacing w:line="276" w:lineRule="auto"/>
      </w:pPr>
      <w:r w:rsidRPr="00096317">
        <w:t>UČNI LISTI – za ustno odgovarjanje na vprašanja</w:t>
      </w:r>
    </w:p>
    <w:p w:rsidR="000516D8" w:rsidRPr="00096317" w:rsidRDefault="000516D8" w:rsidP="000516D8">
      <w:pPr>
        <w:tabs>
          <w:tab w:val="left" w:pos="1125"/>
        </w:tabs>
        <w:spacing w:line="276" w:lineRule="auto"/>
      </w:pP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E10EF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314325" cy="309245"/>
            <wp:effectExtent l="0" t="0" r="9525" b="0"/>
            <wp:wrapTight wrapText="bothSides">
              <wp:wrapPolygon edited="0">
                <wp:start x="0" y="0"/>
                <wp:lineTo x="0" y="19959"/>
                <wp:lineTo x="20945" y="19959"/>
                <wp:lineTo x="2094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EF8">
        <w:t>KATERA</w:t>
      </w:r>
      <w:r w:rsidRPr="00096317">
        <w:t xml:space="preserve"> ŽIVAL JE V NAŠIH GOZDOVIH NAJVEČJA ZVER?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KAKŠNE BARVE JE MEDVED?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KAKŠNO JE NJEGOVO TELO?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KAKŠNE OČI IMA?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KAKŠNI SO NJEGOVI UHLJI?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KAKO DOBRO VOHA IN SLIŠI?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KAKO HITRO TEČE?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ALI MEDVED PLAVA?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KDAJ SE MEDVED ZAVLEČE V BRLOG?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KAJ DELA MEDVED POZIMI?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ALI MEDVEDI DOBRO PLEZAJO? KDAJ?</w:t>
      </w: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50800</wp:posOffset>
            </wp:positionV>
            <wp:extent cx="437515" cy="332105"/>
            <wp:effectExtent l="0" t="0" r="635" b="0"/>
            <wp:wrapTight wrapText="bothSides">
              <wp:wrapPolygon edited="0">
                <wp:start x="0" y="0"/>
                <wp:lineTo x="0" y="19824"/>
                <wp:lineTo x="20691" y="19824"/>
                <wp:lineTo x="20691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3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6317">
        <w:t>MED KATERE ŽIVALI UVRŠČAMO POLHA?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KAKŠEN REP IMA?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KATERI ŽIVALI JE PODOBEN?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KDAJ JE AKTIVEN?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KAJ DELA POLH PODNEVI?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 xml:space="preserve">S ČIM SE HRANI? 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KAJ POČNE Z LUBJEM?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KJE POLH PRESPI</w:t>
      </w:r>
      <w:r w:rsidRPr="006877A3">
        <w:t xml:space="preserve"> </w:t>
      </w:r>
      <w:r w:rsidRPr="00096317">
        <w:t>ZIMO?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KDAJ SE PREBUDI IZ ZIMSKEGA SPANJA?</w:t>
      </w: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</w:pP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 w:hanging="566"/>
      </w:pPr>
      <w:r w:rsidRPr="00096317">
        <w:rPr>
          <w:noProof/>
        </w:rPr>
        <w:drawing>
          <wp:inline distT="0" distB="0" distL="0" distR="0">
            <wp:extent cx="381000" cy="3175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6317">
        <w:t>O KATERI ŽIVALI GOVORI BESEDILO?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V KATERO SKUPINO ŽIVALI SODI RDEČA LISICA?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KDAJ JO NAJPOGOSTEJE VIDIMO?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KAKO DOBRO VIDI PONOČI?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KAJ SE ZGODI, ČE JI PONOČI OBSVETIMO OČI?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KAKO DOBRO SLIŠI?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ALI ZNA LISICA PLAVATI?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KAKŠNE KREMPLJE IMA? KAJ LAHKO POČNE ZARADI KREMPLJEV?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KAKO SE IMENUJE NJEN BRLOG?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KAKŠNE GOBČKE IMAJO MLADE LISIČKE?</w:t>
      </w:r>
    </w:p>
    <w:p w:rsidR="000516D8" w:rsidRPr="00096317" w:rsidRDefault="000516D8" w:rsidP="000516D8">
      <w:pPr>
        <w:tabs>
          <w:tab w:val="left" w:pos="1125"/>
        </w:tabs>
        <w:spacing w:line="276" w:lineRule="auto"/>
        <w:ind w:left="708"/>
      </w:pPr>
      <w:r w:rsidRPr="00096317">
        <w:t>KATERI ŽIVALI SO PODOBNE MLADE LISIČKE, KO SE SKOTIJO?</w:t>
      </w:r>
    </w:p>
    <w:p w:rsidR="00347593" w:rsidRDefault="00347593">
      <w:bookmarkStart w:id="0" w:name="_GoBack"/>
      <w:bookmarkEnd w:id="0"/>
    </w:p>
    <w:sectPr w:rsidR="0034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D8"/>
    <w:rsid w:val="000516D8"/>
    <w:rsid w:val="00347593"/>
    <w:rsid w:val="0039138F"/>
    <w:rsid w:val="006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7E199074-5415-4F62-B9EA-9AA76F37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051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Win7Sp1U_x64-01</dc:creator>
  <cp:keywords/>
  <dc:description/>
  <cp:lastModifiedBy>Win7Sp1U_x64-01</cp:lastModifiedBy>
  <cp:revision>2</cp:revision>
  <dcterms:created xsi:type="dcterms:W3CDTF">2022-01-26T00:29:00Z</dcterms:created>
  <dcterms:modified xsi:type="dcterms:W3CDTF">2022-01-26T00:29:00Z</dcterms:modified>
</cp:coreProperties>
</file>