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5E" w:rsidRPr="001B3946" w:rsidRDefault="00503509" w:rsidP="0096328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Torek</w:t>
      </w:r>
      <w:r w:rsidR="00963285" w:rsidRPr="001B3946">
        <w:rPr>
          <w:rFonts w:ascii="Arial" w:hAnsi="Arial" w:cs="Arial"/>
          <w:b/>
          <w:sz w:val="36"/>
        </w:rPr>
        <w:t>, 1</w:t>
      </w:r>
      <w:r>
        <w:rPr>
          <w:rFonts w:ascii="Arial" w:hAnsi="Arial" w:cs="Arial"/>
          <w:b/>
          <w:sz w:val="36"/>
        </w:rPr>
        <w:t>5</w:t>
      </w:r>
      <w:r w:rsidR="00963285" w:rsidRPr="001B3946">
        <w:rPr>
          <w:rFonts w:ascii="Arial" w:hAnsi="Arial" w:cs="Arial"/>
          <w:b/>
          <w:sz w:val="36"/>
        </w:rPr>
        <w:t>. 2. 2022</w:t>
      </w:r>
    </w:p>
    <w:p w:rsidR="00963285" w:rsidRPr="00963285" w:rsidRDefault="00963285" w:rsidP="00963285">
      <w:pPr>
        <w:jc w:val="center"/>
        <w:rPr>
          <w:rFonts w:ascii="Arial" w:hAnsi="Arial" w:cs="Arial"/>
          <w:sz w:val="28"/>
        </w:rPr>
      </w:pPr>
    </w:p>
    <w:p w:rsidR="00963285" w:rsidRPr="00963285" w:rsidRDefault="00503509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ED7D31" w:themeColor="accent2"/>
          <w:sz w:val="28"/>
        </w:rPr>
      </w:pPr>
      <w:r>
        <w:rPr>
          <w:rFonts w:ascii="Arial" w:hAnsi="Arial" w:cs="Arial"/>
          <w:color w:val="ED7D31" w:themeColor="accent2"/>
          <w:sz w:val="28"/>
        </w:rPr>
        <w:t>SLO</w:t>
      </w:r>
      <w:r w:rsidR="00963285" w:rsidRPr="00963285">
        <w:rPr>
          <w:rFonts w:ascii="Arial" w:hAnsi="Arial" w:cs="Arial"/>
          <w:color w:val="ED7D31" w:themeColor="accent2"/>
          <w:sz w:val="28"/>
        </w:rPr>
        <w:t>:</w:t>
      </w:r>
    </w:p>
    <w:p w:rsidR="00963285" w:rsidRPr="00963285" w:rsidRDefault="00503509" w:rsidP="00503509">
      <w:pPr>
        <w:ind w:left="360"/>
        <w:jc w:val="both"/>
        <w:rPr>
          <w:rFonts w:ascii="Arial" w:hAnsi="Arial" w:cs="Arial"/>
          <w:color w:val="7030A0"/>
          <w:sz w:val="24"/>
        </w:rPr>
      </w:pPr>
      <w:r>
        <w:rPr>
          <w:rFonts w:ascii="Arial" w:hAnsi="Arial" w:cs="Arial"/>
          <w:sz w:val="24"/>
        </w:rPr>
        <w:t>Reši DZ/14</w:t>
      </w:r>
    </w:p>
    <w:p w:rsidR="00963285" w:rsidRPr="00963285" w:rsidRDefault="00963285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7030A0"/>
          <w:sz w:val="28"/>
        </w:rPr>
      </w:pPr>
      <w:r w:rsidRPr="00963285">
        <w:rPr>
          <w:rFonts w:ascii="Arial" w:hAnsi="Arial" w:cs="Arial"/>
          <w:color w:val="7030A0"/>
          <w:sz w:val="28"/>
        </w:rPr>
        <w:t xml:space="preserve">MAT: </w:t>
      </w:r>
    </w:p>
    <w:p w:rsidR="00963285" w:rsidRDefault="00963285" w:rsidP="001B3946">
      <w:pPr>
        <w:ind w:firstLine="360"/>
        <w:jc w:val="both"/>
        <w:rPr>
          <w:rFonts w:ascii="Arial" w:hAnsi="Arial" w:cs="Arial"/>
          <w:sz w:val="24"/>
        </w:rPr>
      </w:pPr>
      <w:r w:rsidRPr="00963285">
        <w:rPr>
          <w:rFonts w:ascii="Arial" w:hAnsi="Arial" w:cs="Arial"/>
          <w:sz w:val="24"/>
        </w:rPr>
        <w:t>Reši DZ/</w:t>
      </w:r>
      <w:r w:rsidR="00503509">
        <w:rPr>
          <w:rFonts w:ascii="Arial" w:hAnsi="Arial" w:cs="Arial"/>
          <w:sz w:val="24"/>
        </w:rPr>
        <w:t>16, 17</w:t>
      </w:r>
    </w:p>
    <w:p w:rsidR="00963285" w:rsidRDefault="00963285" w:rsidP="00963285">
      <w:pPr>
        <w:jc w:val="both"/>
        <w:rPr>
          <w:rFonts w:ascii="Arial" w:hAnsi="Arial" w:cs="Arial"/>
          <w:color w:val="ED7D31" w:themeColor="accent2"/>
          <w:sz w:val="24"/>
        </w:rPr>
      </w:pPr>
    </w:p>
    <w:p w:rsidR="00963285" w:rsidRPr="00963285" w:rsidRDefault="00503509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4472C4" w:themeColor="accent1"/>
          <w:sz w:val="28"/>
        </w:rPr>
      </w:pPr>
      <w:r>
        <w:rPr>
          <w:rFonts w:ascii="Arial" w:hAnsi="Arial" w:cs="Arial"/>
          <w:color w:val="4472C4" w:themeColor="accent1"/>
          <w:sz w:val="28"/>
        </w:rPr>
        <w:t>TJA</w:t>
      </w:r>
      <w:r w:rsidR="00963285" w:rsidRPr="00963285">
        <w:rPr>
          <w:rFonts w:ascii="Arial" w:hAnsi="Arial" w:cs="Arial"/>
          <w:color w:val="4472C4" w:themeColor="accent1"/>
          <w:sz w:val="28"/>
        </w:rPr>
        <w:t xml:space="preserve">: </w:t>
      </w:r>
    </w:p>
    <w:p w:rsidR="00963285" w:rsidRDefault="00503509" w:rsidP="0096328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Sledi navodilom učiteljice </w:t>
      </w:r>
      <w:proofErr w:type="spellStart"/>
      <w:r>
        <w:rPr>
          <w:rFonts w:ascii="Arial" w:hAnsi="Arial" w:cs="Arial"/>
          <w:sz w:val="24"/>
        </w:rPr>
        <w:t>Marike</w:t>
      </w:r>
      <w:proofErr w:type="spellEnd"/>
      <w:r w:rsidR="00963285" w:rsidRPr="00963285">
        <w:rPr>
          <w:rFonts w:ascii="Arial" w:hAnsi="Arial" w:cs="Arial"/>
          <w:sz w:val="24"/>
        </w:rPr>
        <w:t xml:space="preserve">. </w:t>
      </w:r>
    </w:p>
    <w:p w:rsidR="00963285" w:rsidRPr="00963285" w:rsidRDefault="00963285" w:rsidP="00963285">
      <w:pPr>
        <w:jc w:val="both"/>
        <w:rPr>
          <w:rFonts w:ascii="Arial" w:hAnsi="Arial" w:cs="Arial"/>
          <w:color w:val="70AD47" w:themeColor="accent6"/>
          <w:sz w:val="28"/>
        </w:rPr>
      </w:pPr>
    </w:p>
    <w:p w:rsidR="00963285" w:rsidRDefault="00503509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70AD47" w:themeColor="accent6"/>
          <w:sz w:val="28"/>
        </w:rPr>
      </w:pPr>
      <w:r>
        <w:rPr>
          <w:rFonts w:ascii="Arial" w:hAnsi="Arial" w:cs="Arial"/>
          <w:color w:val="70AD47" w:themeColor="accent6"/>
          <w:sz w:val="28"/>
        </w:rPr>
        <w:t>GUM</w:t>
      </w:r>
      <w:r w:rsidR="00963285" w:rsidRPr="00963285">
        <w:rPr>
          <w:rFonts w:ascii="Arial" w:hAnsi="Arial" w:cs="Arial"/>
          <w:color w:val="70AD47" w:themeColor="accent6"/>
          <w:sz w:val="28"/>
        </w:rPr>
        <w:t>:</w:t>
      </w:r>
    </w:p>
    <w:p w:rsidR="00963285" w:rsidRDefault="00503509" w:rsidP="001B3946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Nauči se koreografijo (vsaj do 40s posnetka)</w:t>
      </w:r>
      <w:bookmarkStart w:id="0" w:name="_GoBack"/>
      <w:bookmarkEnd w:id="0"/>
      <w:r>
        <w:rPr>
          <w:rFonts w:ascii="Arial" w:hAnsi="Arial" w:cs="Arial"/>
          <w:sz w:val="24"/>
        </w:rPr>
        <w:t>:</w:t>
      </w:r>
    </w:p>
    <w:p w:rsidR="00503509" w:rsidRDefault="00503509" w:rsidP="001B3946">
      <w:pPr>
        <w:ind w:left="360"/>
        <w:jc w:val="both"/>
        <w:rPr>
          <w:rFonts w:ascii="Arial" w:hAnsi="Arial" w:cs="Arial"/>
          <w:sz w:val="24"/>
        </w:rPr>
      </w:pPr>
      <w:hyperlink r:id="rId5" w:history="1">
        <w:r w:rsidRPr="00594098">
          <w:rPr>
            <w:rStyle w:val="Hiperpovezava"/>
            <w:rFonts w:ascii="Arial" w:hAnsi="Arial" w:cs="Arial"/>
            <w:sz w:val="24"/>
          </w:rPr>
          <w:t>https://www.youtube.com/watch?v=oUYSYLC1UIA</w:t>
        </w:r>
      </w:hyperlink>
    </w:p>
    <w:p w:rsidR="00503509" w:rsidRPr="00963285" w:rsidRDefault="00503509" w:rsidP="001B3946">
      <w:pPr>
        <w:ind w:left="360"/>
        <w:jc w:val="both"/>
        <w:rPr>
          <w:rFonts w:ascii="Arial" w:hAnsi="Arial" w:cs="Arial"/>
          <w:sz w:val="24"/>
        </w:rPr>
      </w:pPr>
    </w:p>
    <w:sectPr w:rsidR="00503509" w:rsidRPr="0096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172C6"/>
    <w:multiLevelType w:val="hybridMultilevel"/>
    <w:tmpl w:val="1E4ED8D6"/>
    <w:lvl w:ilvl="0" w:tplc="A08EF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527"/>
    <w:multiLevelType w:val="hybridMultilevel"/>
    <w:tmpl w:val="BAA00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85"/>
    <w:rsid w:val="001B3946"/>
    <w:rsid w:val="00503509"/>
    <w:rsid w:val="00963285"/>
    <w:rsid w:val="00D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25B5"/>
  <w15:chartTrackingRefBased/>
  <w15:docId w15:val="{3831C2DF-8D49-4450-8E56-EE5BA06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32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328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3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UYSYLC1U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2022-02-15T11:57:00Z</dcterms:created>
  <dcterms:modified xsi:type="dcterms:W3CDTF">2022-02-15T12:16:00Z</dcterms:modified>
</cp:coreProperties>
</file>