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8D0167" w14:textId="77777777" w:rsidR="00972F66" w:rsidRPr="00972F66" w:rsidRDefault="00972F66" w:rsidP="009951E8">
      <w:pPr>
        <w:shd w:val="clear" w:color="auto" w:fill="FBE4D5" w:themeFill="accent2" w:themeFillTint="33"/>
        <w:spacing w:after="120" w:line="312" w:lineRule="atLeast"/>
        <w:jc w:val="both"/>
        <w:outlineLvl w:val="0"/>
        <w:rPr>
          <w:rFonts w:ascii="Garamond" w:eastAsia="Times New Roman" w:hAnsi="Garamond" w:cs="Times New Roman"/>
          <w:b/>
          <w:bCs/>
          <w:color w:val="0E2630"/>
          <w:spacing w:val="-6"/>
          <w:kern w:val="36"/>
          <w:sz w:val="32"/>
          <w:szCs w:val="32"/>
          <w:lang w:eastAsia="sl-SI"/>
        </w:rPr>
      </w:pPr>
      <w:r w:rsidRPr="00972F66">
        <w:rPr>
          <w:rFonts w:ascii="Garamond" w:eastAsia="Times New Roman" w:hAnsi="Garamond" w:cs="Times New Roman"/>
          <w:b/>
          <w:bCs/>
          <w:color w:val="0E2630"/>
          <w:spacing w:val="-6"/>
          <w:kern w:val="36"/>
          <w:sz w:val="32"/>
          <w:szCs w:val="32"/>
          <w:lang w:eastAsia="sl-SI"/>
        </w:rPr>
        <w:t>On a journey with a multilingual student!</w:t>
      </w:r>
    </w:p>
    <w:p w14:paraId="797BC81F" w14:textId="77777777" w:rsidR="00972F66" w:rsidRPr="00972F66" w:rsidRDefault="00972F66" w:rsidP="00972F66">
      <w:pPr>
        <w:spacing w:after="120" w:line="240" w:lineRule="auto"/>
        <w:jc w:val="both"/>
        <w:rPr>
          <w:rFonts w:ascii="Garamond" w:eastAsia="Times New Roman" w:hAnsi="Garamond" w:cs="Times New Roman"/>
          <w:sz w:val="24"/>
          <w:szCs w:val="24"/>
          <w:lang w:eastAsia="sl-SI"/>
        </w:rPr>
      </w:pPr>
      <w:r w:rsidRPr="00972F66">
        <w:rPr>
          <w:rFonts w:ascii="Garamond" w:eastAsia="Times New Roman" w:hAnsi="Garamond" w:cs="Times New Roman"/>
          <w:sz w:val="24"/>
          <w:szCs w:val="24"/>
          <w:lang w:eastAsia="sl-SI"/>
        </w:rPr>
        <w:t>On a journey with a multilingual student is a website developed for pre-service and in-service teacher education. We aim to offer perspectives on multilingual students’ school lives and how teachers of various subjects and at all educational levels can facilitate all students’ agency and belonging in the school community while supporting their multilingual identities.</w:t>
      </w:r>
    </w:p>
    <w:p w14:paraId="1CB94932" w14:textId="77777777" w:rsidR="00972F66" w:rsidRPr="00972F66" w:rsidRDefault="00972F66" w:rsidP="00972F66">
      <w:pPr>
        <w:spacing w:after="0" w:line="240" w:lineRule="auto"/>
        <w:jc w:val="both"/>
        <w:rPr>
          <w:rFonts w:ascii="Garamond" w:eastAsia="Times New Roman" w:hAnsi="Garamond" w:cs="Times New Roman"/>
          <w:sz w:val="24"/>
          <w:szCs w:val="24"/>
          <w:lang w:eastAsia="sl-SI"/>
        </w:rPr>
      </w:pPr>
      <w:r w:rsidRPr="00972F66">
        <w:rPr>
          <w:rFonts w:ascii="Garamond" w:eastAsia="Times New Roman" w:hAnsi="Garamond" w:cs="Times New Roman"/>
          <w:sz w:val="24"/>
          <w:szCs w:val="24"/>
          <w:lang w:eastAsia="sl-SI"/>
        </w:rPr>
        <w:t> </w:t>
      </w:r>
    </w:p>
    <w:p w14:paraId="0B39C76D" w14:textId="7F01B0C6" w:rsidR="00972F66" w:rsidRPr="00972F66" w:rsidRDefault="00972F66" w:rsidP="00972F66">
      <w:pPr>
        <w:spacing w:after="120" w:line="240" w:lineRule="auto"/>
        <w:jc w:val="both"/>
        <w:rPr>
          <w:rFonts w:ascii="Garamond" w:eastAsia="Times New Roman" w:hAnsi="Garamond" w:cs="Times New Roman"/>
          <w:sz w:val="24"/>
          <w:szCs w:val="24"/>
          <w:lang w:eastAsia="sl-SI"/>
        </w:rPr>
      </w:pPr>
      <w:r w:rsidRPr="00972F66">
        <w:rPr>
          <w:rFonts w:ascii="Garamond" w:eastAsia="Times New Roman" w:hAnsi="Garamond" w:cs="Times New Roman"/>
          <w:sz w:val="24"/>
          <w:szCs w:val="24"/>
          <w:lang w:eastAsia="sl-SI"/>
        </w:rPr>
        <w:t>We provide tools for observing, following and supporting students’ skills (</w:t>
      </w:r>
      <w:proofErr w:type="gramStart"/>
      <w:r w:rsidRPr="00972F66">
        <w:rPr>
          <w:rFonts w:ascii="Garamond" w:eastAsia="Times New Roman" w:hAnsi="Garamond" w:cs="Times New Roman"/>
          <w:sz w:val="24"/>
          <w:szCs w:val="24"/>
          <w:lang w:eastAsia="sl-SI"/>
        </w:rPr>
        <w:t>e.g.</w:t>
      </w:r>
      <w:proofErr w:type="gramEnd"/>
      <w:r w:rsidRPr="00972F66">
        <w:rPr>
          <w:rFonts w:ascii="Garamond" w:eastAsia="Times New Roman" w:hAnsi="Garamond" w:cs="Times New Roman"/>
          <w:sz w:val="24"/>
          <w:szCs w:val="24"/>
          <w:lang w:eastAsia="sl-SI"/>
        </w:rPr>
        <w:t xml:space="preserve"> language skills and relationship skills, study skills and skills in everyday interactions). We also provide pedagogical models for deepening the learning of content knowledge through the support of students’ multilingual</w:t>
      </w:r>
      <w:r>
        <w:rPr>
          <w:rFonts w:ascii="Garamond" w:eastAsia="Times New Roman" w:hAnsi="Garamond" w:cs="Times New Roman"/>
          <w:sz w:val="24"/>
          <w:szCs w:val="24"/>
          <w:lang w:eastAsia="sl-SI"/>
        </w:rPr>
        <w:t xml:space="preserve"> </w:t>
      </w:r>
      <w:r w:rsidRPr="00972F66">
        <w:rPr>
          <w:rFonts w:ascii="Garamond" w:eastAsia="Times New Roman" w:hAnsi="Garamond" w:cs="Times New Roman"/>
          <w:sz w:val="24"/>
          <w:szCs w:val="24"/>
          <w:lang w:eastAsia="sl-SI"/>
        </w:rPr>
        <w:t>and</w:t>
      </w:r>
      <w:r>
        <w:rPr>
          <w:rFonts w:ascii="Garamond" w:eastAsia="Times New Roman" w:hAnsi="Garamond" w:cs="Times New Roman"/>
          <w:sz w:val="24"/>
          <w:szCs w:val="24"/>
          <w:lang w:eastAsia="sl-SI"/>
        </w:rPr>
        <w:t xml:space="preserve"> </w:t>
      </w:r>
      <w:r w:rsidRPr="00972F66">
        <w:rPr>
          <w:rFonts w:ascii="Garamond" w:eastAsia="Times New Roman" w:hAnsi="Garamond" w:cs="Times New Roman"/>
          <w:sz w:val="24"/>
          <w:szCs w:val="24"/>
          <w:lang w:eastAsia="sl-SI"/>
        </w:rPr>
        <w:t>multimodal resources and an integrated approach to language and content learning.</w:t>
      </w:r>
    </w:p>
    <w:p w14:paraId="42A46648" w14:textId="77777777" w:rsidR="00972F66" w:rsidRPr="00972F66" w:rsidRDefault="00972F66" w:rsidP="00972F66">
      <w:pPr>
        <w:spacing w:after="0" w:line="240" w:lineRule="auto"/>
        <w:jc w:val="both"/>
        <w:rPr>
          <w:rFonts w:ascii="Garamond" w:eastAsia="Times New Roman" w:hAnsi="Garamond" w:cs="Times New Roman"/>
          <w:sz w:val="24"/>
          <w:szCs w:val="24"/>
          <w:lang w:eastAsia="sl-SI"/>
        </w:rPr>
      </w:pPr>
      <w:r w:rsidRPr="00972F66">
        <w:rPr>
          <w:rFonts w:ascii="Garamond" w:eastAsia="Times New Roman" w:hAnsi="Garamond" w:cs="Times New Roman"/>
          <w:sz w:val="24"/>
          <w:szCs w:val="24"/>
          <w:lang w:eastAsia="sl-SI"/>
        </w:rPr>
        <w:t> </w:t>
      </w:r>
    </w:p>
    <w:p w14:paraId="37F4AF26" w14:textId="77777777" w:rsidR="00972F66" w:rsidRPr="00972F66" w:rsidRDefault="00972F66" w:rsidP="00972F66">
      <w:pPr>
        <w:spacing w:after="120" w:line="240" w:lineRule="auto"/>
        <w:jc w:val="both"/>
        <w:rPr>
          <w:rFonts w:ascii="Garamond" w:eastAsia="Times New Roman" w:hAnsi="Garamond" w:cs="Times New Roman"/>
          <w:sz w:val="24"/>
          <w:szCs w:val="24"/>
          <w:lang w:eastAsia="sl-SI"/>
        </w:rPr>
      </w:pPr>
      <w:r w:rsidRPr="00972F66">
        <w:rPr>
          <w:rFonts w:ascii="Garamond" w:eastAsia="Times New Roman" w:hAnsi="Garamond" w:cs="Times New Roman"/>
          <w:sz w:val="24"/>
          <w:szCs w:val="24"/>
          <w:lang w:eastAsia="sl-SI"/>
        </w:rPr>
        <w:t>Language-aware pedagogical practices support all students’ learning, not just those whose language of schooling is developing in its early stages. Regardless of the native language, all students are learning subject language and literacy skills in the classroom. Particularly those who have challenges in reading, writing or oral interaction benefit from timely support. Recognizing students’ needs for literacy support in learning various cognitively complex contents facilitates both their learning skills and motivation to engage in the classroom community.</w:t>
      </w:r>
    </w:p>
    <w:p w14:paraId="562AD93E" w14:textId="5CDB39D6" w:rsidR="00972F66" w:rsidRPr="00972F66" w:rsidRDefault="00972F66" w:rsidP="00972F66">
      <w:pPr>
        <w:spacing w:line="240" w:lineRule="auto"/>
        <w:jc w:val="both"/>
        <w:textAlignment w:val="top"/>
        <w:rPr>
          <w:rFonts w:ascii="Garamond" w:eastAsia="Times New Roman" w:hAnsi="Garamond" w:cs="Times New Roman"/>
          <w:sz w:val="24"/>
          <w:szCs w:val="24"/>
          <w:lang w:eastAsia="sl-SI"/>
        </w:rPr>
      </w:pPr>
      <w:r w:rsidRPr="00972F66">
        <w:rPr>
          <w:rFonts w:ascii="Garamond" w:eastAsia="Times New Roman" w:hAnsi="Garamond" w:cs="Times New Roman"/>
          <w:color w:val="181B31"/>
          <w:sz w:val="24"/>
          <w:szCs w:val="24"/>
          <w:lang w:eastAsia="sl-SI"/>
        </w:rPr>
        <w:t>On a journey with a multilingual student is a simplified version of its full version published in Finnish. In this English sister page, we provide you the following four video animations:</w:t>
      </w:r>
    </w:p>
    <w:p w14:paraId="44DD05E0" w14:textId="77777777" w:rsidR="00972F66" w:rsidRPr="00972F66" w:rsidRDefault="00972F66" w:rsidP="00972F66">
      <w:pPr>
        <w:spacing w:after="180" w:line="408" w:lineRule="atLeast"/>
        <w:jc w:val="both"/>
        <w:outlineLvl w:val="3"/>
        <w:rPr>
          <w:rFonts w:ascii="Garamond" w:eastAsia="Times New Roman" w:hAnsi="Garamond" w:cs="Times New Roman"/>
          <w:b/>
          <w:bCs/>
          <w:color w:val="0E2630"/>
          <w:sz w:val="24"/>
          <w:szCs w:val="24"/>
          <w:lang w:eastAsia="sl-SI"/>
        </w:rPr>
      </w:pPr>
      <w:r w:rsidRPr="00972F66">
        <w:rPr>
          <w:rFonts w:ascii="Garamond" w:eastAsia="Times New Roman" w:hAnsi="Garamond" w:cs="Times New Roman"/>
          <w:b/>
          <w:bCs/>
          <w:color w:val="0E2630"/>
          <w:sz w:val="24"/>
          <w:szCs w:val="24"/>
          <w:u w:val="single"/>
          <w:shd w:val="clear" w:color="auto" w:fill="FBE4D5" w:themeFill="accent2" w:themeFillTint="33"/>
          <w:lang w:eastAsia="sl-SI"/>
        </w:rPr>
        <w:t>A multilingual student as an equal at school</w:t>
      </w:r>
      <w:r w:rsidRPr="00972F66">
        <w:rPr>
          <w:rFonts w:ascii="Garamond" w:eastAsia="Times New Roman" w:hAnsi="Garamond" w:cs="Times New Roman"/>
          <w:b/>
          <w:bCs/>
          <w:color w:val="0E2630"/>
          <w:sz w:val="24"/>
          <w:szCs w:val="24"/>
          <w:lang w:eastAsia="sl-SI"/>
        </w:rPr>
        <w:t xml:space="preserve"> (length 23 min)</w:t>
      </w:r>
    </w:p>
    <w:p w14:paraId="6E3740DB" w14:textId="6146A35A" w:rsidR="00972F66" w:rsidRDefault="00972F66" w:rsidP="00972F66">
      <w:pPr>
        <w:spacing w:after="312" w:line="240" w:lineRule="auto"/>
        <w:jc w:val="both"/>
        <w:rPr>
          <w:rFonts w:ascii="Garamond" w:eastAsia="Times New Roman" w:hAnsi="Garamond" w:cs="Times New Roman"/>
          <w:sz w:val="24"/>
          <w:szCs w:val="24"/>
          <w:lang w:eastAsia="sl-SI"/>
        </w:rPr>
      </w:pPr>
      <w:r w:rsidRPr="00972F66">
        <w:rPr>
          <w:rFonts w:ascii="Garamond" w:eastAsia="Times New Roman" w:hAnsi="Garamond" w:cs="Times New Roman"/>
          <w:sz w:val="24"/>
          <w:szCs w:val="24"/>
          <w:lang w:eastAsia="sl-SI"/>
        </w:rPr>
        <w:t xml:space="preserve">How should we support multilingual students in mainstream classrooms? A still-image of </w:t>
      </w:r>
      <w:proofErr w:type="spellStart"/>
      <w:r w:rsidRPr="00972F66">
        <w:rPr>
          <w:rFonts w:ascii="Garamond" w:eastAsia="Times New Roman" w:hAnsi="Garamond" w:cs="Times New Roman"/>
          <w:sz w:val="24"/>
          <w:szCs w:val="24"/>
          <w:lang w:eastAsia="sl-SI"/>
        </w:rPr>
        <w:t>Hardi</w:t>
      </w:r>
      <w:proofErr w:type="spellEnd"/>
      <w:r w:rsidRPr="00972F66">
        <w:rPr>
          <w:rFonts w:ascii="Garamond" w:eastAsia="Times New Roman" w:hAnsi="Garamond" w:cs="Times New Roman"/>
          <w:sz w:val="24"/>
          <w:szCs w:val="24"/>
          <w:lang w:eastAsia="sl-SI"/>
        </w:rPr>
        <w:t xml:space="preserve">, a twelve-year-old multilingual student, serves as an example. As a teacher, you would do best to think of </w:t>
      </w:r>
      <w:proofErr w:type="spellStart"/>
      <w:r w:rsidRPr="00972F66">
        <w:rPr>
          <w:rFonts w:ascii="Garamond" w:eastAsia="Times New Roman" w:hAnsi="Garamond" w:cs="Times New Roman"/>
          <w:sz w:val="24"/>
          <w:szCs w:val="24"/>
          <w:lang w:eastAsia="sl-SI"/>
        </w:rPr>
        <w:t>Hardi</w:t>
      </w:r>
      <w:proofErr w:type="spellEnd"/>
      <w:r w:rsidRPr="00972F66">
        <w:rPr>
          <w:rFonts w:ascii="Garamond" w:eastAsia="Times New Roman" w:hAnsi="Garamond" w:cs="Times New Roman"/>
          <w:sz w:val="24"/>
          <w:szCs w:val="24"/>
          <w:lang w:eastAsia="sl-SI"/>
        </w:rPr>
        <w:t xml:space="preserve"> in a grander scheme of things: think of his background and experiences in school and in life in general. This way you’ll be able to coach him towards future education, working life, and active participation in the community he’s in.</w:t>
      </w:r>
    </w:p>
    <w:p w14:paraId="6DF5A103" w14:textId="2A61E082" w:rsidR="00972F66" w:rsidRPr="00972F66" w:rsidRDefault="00972F66" w:rsidP="00972F66">
      <w:pPr>
        <w:spacing w:after="312" w:line="240" w:lineRule="auto"/>
        <w:jc w:val="both"/>
        <w:rPr>
          <w:rFonts w:ascii="Garamond" w:eastAsia="Times New Roman" w:hAnsi="Garamond" w:cs="Times New Roman"/>
          <w:sz w:val="24"/>
          <w:szCs w:val="24"/>
          <w:lang w:eastAsia="sl-SI"/>
        </w:rPr>
      </w:pPr>
      <w:r w:rsidRPr="00972F66">
        <w:rPr>
          <w:rFonts w:ascii="Garamond" w:eastAsia="Times New Roman" w:hAnsi="Garamond" w:cs="Times New Roman"/>
          <w:b/>
          <w:bCs/>
          <w:sz w:val="24"/>
          <w:szCs w:val="24"/>
          <w:lang w:eastAsia="sl-SI"/>
        </w:rPr>
        <w:t>CLICK</w:t>
      </w:r>
      <w:r>
        <w:rPr>
          <w:rFonts w:ascii="Garamond" w:eastAsia="Times New Roman" w:hAnsi="Garamond" w:cs="Times New Roman"/>
          <w:sz w:val="24"/>
          <w:szCs w:val="24"/>
          <w:lang w:eastAsia="sl-SI"/>
        </w:rPr>
        <w:t xml:space="preserve"> here to see the video: </w:t>
      </w:r>
      <w:hyperlink r:id="rId5" w:history="1">
        <w:r w:rsidRPr="00972F66">
          <w:rPr>
            <w:rStyle w:val="Hiperpovezava"/>
            <w:rFonts w:ascii="Garamond" w:eastAsia="Times New Roman" w:hAnsi="Garamond" w:cs="Times New Roman"/>
            <w:color w:val="auto"/>
            <w:sz w:val="24"/>
            <w:szCs w:val="24"/>
            <w:lang w:eastAsia="sl-SI"/>
          </w:rPr>
          <w:t>https://www.youtube.com/watch?v=eYgWl5jhDBY</w:t>
        </w:r>
      </w:hyperlink>
    </w:p>
    <w:p w14:paraId="58C013A2" w14:textId="7E42B977" w:rsidR="00972F66" w:rsidRPr="00972F66" w:rsidRDefault="00972F66" w:rsidP="00972F66">
      <w:pPr>
        <w:spacing w:after="0" w:line="240" w:lineRule="auto"/>
        <w:jc w:val="both"/>
        <w:rPr>
          <w:rFonts w:ascii="Garamond" w:eastAsia="Times New Roman" w:hAnsi="Garamond" w:cs="Times New Roman"/>
          <w:sz w:val="24"/>
          <w:szCs w:val="24"/>
          <w:lang w:eastAsia="sl-SI"/>
        </w:rPr>
      </w:pPr>
      <w:r w:rsidRPr="00972F66">
        <w:rPr>
          <w:rFonts w:ascii="Garamond" w:eastAsia="Times New Roman" w:hAnsi="Garamond" w:cs="Times New Roman"/>
          <w:b/>
          <w:bCs/>
          <w:sz w:val="24"/>
          <w:szCs w:val="24"/>
          <w:lang w:eastAsia="sl-SI"/>
        </w:rPr>
        <w:t>Three key points for supporting multilingual students:</w:t>
      </w:r>
    </w:p>
    <w:p w14:paraId="5BBE1447" w14:textId="77777777" w:rsidR="00972F66" w:rsidRPr="00972F66" w:rsidRDefault="00972F66" w:rsidP="00972F66">
      <w:pPr>
        <w:numPr>
          <w:ilvl w:val="0"/>
          <w:numId w:val="1"/>
        </w:numPr>
        <w:spacing w:before="100" w:beforeAutospacing="1" w:after="100" w:afterAutospacing="1" w:line="240" w:lineRule="auto"/>
        <w:ind w:left="270"/>
        <w:jc w:val="both"/>
        <w:rPr>
          <w:rFonts w:ascii="Garamond" w:eastAsia="Times New Roman" w:hAnsi="Garamond" w:cs="Times New Roman"/>
          <w:sz w:val="24"/>
          <w:szCs w:val="24"/>
          <w:lang w:eastAsia="sl-SI"/>
        </w:rPr>
      </w:pPr>
      <w:r w:rsidRPr="00972F66">
        <w:rPr>
          <w:rFonts w:ascii="Garamond" w:eastAsia="Times New Roman" w:hAnsi="Garamond" w:cs="Times New Roman"/>
          <w:sz w:val="24"/>
          <w:szCs w:val="24"/>
          <w:lang w:eastAsia="sl-SI"/>
        </w:rPr>
        <w:t>Get to know your student!</w:t>
      </w:r>
    </w:p>
    <w:p w14:paraId="261CCD3F" w14:textId="77777777" w:rsidR="00972F66" w:rsidRPr="00972F66" w:rsidRDefault="00972F66" w:rsidP="00972F66">
      <w:pPr>
        <w:numPr>
          <w:ilvl w:val="0"/>
          <w:numId w:val="1"/>
        </w:numPr>
        <w:spacing w:before="100" w:beforeAutospacing="1" w:after="100" w:afterAutospacing="1" w:line="240" w:lineRule="auto"/>
        <w:ind w:left="270"/>
        <w:jc w:val="both"/>
        <w:rPr>
          <w:rFonts w:ascii="Garamond" w:eastAsia="Times New Roman" w:hAnsi="Garamond" w:cs="Times New Roman"/>
          <w:sz w:val="24"/>
          <w:szCs w:val="24"/>
          <w:lang w:eastAsia="sl-SI"/>
        </w:rPr>
      </w:pPr>
      <w:r w:rsidRPr="00972F66">
        <w:rPr>
          <w:rFonts w:ascii="Garamond" w:eastAsia="Times New Roman" w:hAnsi="Garamond" w:cs="Times New Roman"/>
          <w:sz w:val="24"/>
          <w:szCs w:val="24"/>
          <w:lang w:eastAsia="sl-SI"/>
        </w:rPr>
        <w:t>Identify your student’s skills!</w:t>
      </w:r>
    </w:p>
    <w:p w14:paraId="39FAC17B" w14:textId="77777777" w:rsidR="00972F66" w:rsidRPr="00972F66" w:rsidRDefault="00972F66" w:rsidP="00972F66">
      <w:pPr>
        <w:numPr>
          <w:ilvl w:val="0"/>
          <w:numId w:val="1"/>
        </w:numPr>
        <w:spacing w:before="100" w:beforeAutospacing="1" w:after="0" w:line="240" w:lineRule="auto"/>
        <w:ind w:left="270"/>
        <w:jc w:val="both"/>
        <w:rPr>
          <w:rFonts w:ascii="Garamond" w:eastAsia="Times New Roman" w:hAnsi="Garamond" w:cs="Times New Roman"/>
          <w:sz w:val="24"/>
          <w:szCs w:val="24"/>
          <w:lang w:eastAsia="sl-SI"/>
        </w:rPr>
      </w:pPr>
      <w:r w:rsidRPr="00972F66">
        <w:rPr>
          <w:rFonts w:ascii="Garamond" w:eastAsia="Times New Roman" w:hAnsi="Garamond" w:cs="Times New Roman"/>
          <w:sz w:val="24"/>
          <w:szCs w:val="24"/>
          <w:lang w:eastAsia="sl-SI"/>
        </w:rPr>
        <w:t>Support participation!</w:t>
      </w:r>
    </w:p>
    <w:p w14:paraId="63DD4C1F" w14:textId="07EEB2F9" w:rsidR="00972F66" w:rsidRDefault="00972F66" w:rsidP="00972F66">
      <w:pPr>
        <w:spacing w:after="0" w:line="240" w:lineRule="auto"/>
        <w:jc w:val="both"/>
        <w:rPr>
          <w:rFonts w:ascii="Garamond" w:eastAsia="Times New Roman" w:hAnsi="Garamond" w:cs="Times New Roman"/>
          <w:b/>
          <w:bCs/>
          <w:i/>
          <w:iCs/>
          <w:sz w:val="24"/>
          <w:szCs w:val="24"/>
          <w:lang w:eastAsia="sl-SI"/>
        </w:rPr>
      </w:pPr>
      <w:r w:rsidRPr="00972F66">
        <w:rPr>
          <w:rFonts w:ascii="Garamond" w:eastAsia="Times New Roman" w:hAnsi="Garamond" w:cs="Times New Roman"/>
          <w:b/>
          <w:bCs/>
          <w:i/>
          <w:iCs/>
          <w:sz w:val="24"/>
          <w:szCs w:val="24"/>
          <w:lang w:eastAsia="sl-SI"/>
        </w:rPr>
        <w:t>Collaborate with colleagues – don’t try to make it on your own!</w:t>
      </w:r>
    </w:p>
    <w:p w14:paraId="6B54ADF8" w14:textId="77777777" w:rsidR="00972F66" w:rsidRPr="00972F66" w:rsidRDefault="00972F66" w:rsidP="00972F66">
      <w:pPr>
        <w:spacing w:after="0" w:line="240" w:lineRule="auto"/>
        <w:jc w:val="both"/>
        <w:rPr>
          <w:rFonts w:ascii="Garamond" w:eastAsia="Times New Roman" w:hAnsi="Garamond" w:cs="Times New Roman"/>
          <w:sz w:val="24"/>
          <w:szCs w:val="24"/>
          <w:lang w:eastAsia="sl-SI"/>
        </w:rPr>
      </w:pPr>
    </w:p>
    <w:p w14:paraId="5834B27A" w14:textId="77777777" w:rsidR="00972F66" w:rsidRPr="00972F66" w:rsidRDefault="00972F66" w:rsidP="00972F66">
      <w:pPr>
        <w:spacing w:after="180" w:line="408" w:lineRule="atLeast"/>
        <w:jc w:val="both"/>
        <w:outlineLvl w:val="3"/>
        <w:rPr>
          <w:rFonts w:ascii="Garamond" w:eastAsia="Times New Roman" w:hAnsi="Garamond" w:cs="Times New Roman"/>
          <w:b/>
          <w:bCs/>
          <w:color w:val="0E2630"/>
          <w:sz w:val="24"/>
          <w:szCs w:val="24"/>
          <w:lang w:eastAsia="sl-SI"/>
        </w:rPr>
      </w:pPr>
      <w:r w:rsidRPr="00972F66">
        <w:rPr>
          <w:rFonts w:ascii="Garamond" w:eastAsia="Times New Roman" w:hAnsi="Garamond" w:cs="Times New Roman"/>
          <w:b/>
          <w:bCs/>
          <w:color w:val="0E2630"/>
          <w:sz w:val="24"/>
          <w:szCs w:val="24"/>
          <w:u w:val="single"/>
          <w:shd w:val="clear" w:color="auto" w:fill="FBE4D5" w:themeFill="accent2" w:themeFillTint="33"/>
          <w:lang w:eastAsia="sl-SI"/>
        </w:rPr>
        <w:t>Skills in participation and social interaction</w:t>
      </w:r>
      <w:r w:rsidRPr="00972F66">
        <w:rPr>
          <w:rFonts w:ascii="Garamond" w:eastAsia="Times New Roman" w:hAnsi="Garamond" w:cs="Times New Roman"/>
          <w:b/>
          <w:bCs/>
          <w:color w:val="0E2630"/>
          <w:sz w:val="24"/>
          <w:szCs w:val="24"/>
          <w:lang w:eastAsia="sl-SI"/>
        </w:rPr>
        <w:t xml:space="preserve"> (length 8 min)</w:t>
      </w:r>
    </w:p>
    <w:p w14:paraId="78AFE901" w14:textId="2AA2EB6F" w:rsidR="00972F66" w:rsidRDefault="00972F66" w:rsidP="00972F66">
      <w:pPr>
        <w:spacing w:after="312" w:line="240" w:lineRule="auto"/>
        <w:jc w:val="both"/>
        <w:rPr>
          <w:rFonts w:ascii="Garamond" w:eastAsia="Times New Roman" w:hAnsi="Garamond" w:cs="Times New Roman"/>
          <w:sz w:val="24"/>
          <w:szCs w:val="24"/>
          <w:lang w:eastAsia="sl-SI"/>
        </w:rPr>
      </w:pPr>
      <w:r w:rsidRPr="00972F66">
        <w:rPr>
          <w:rFonts w:ascii="Garamond" w:eastAsia="Times New Roman" w:hAnsi="Garamond" w:cs="Times New Roman"/>
          <w:sz w:val="24"/>
          <w:szCs w:val="24"/>
          <w:lang w:eastAsia="sl-SI"/>
        </w:rPr>
        <w:t xml:space="preserve">A fourfold matrix with skill descriptors is used to describe how teachers can observe and follow students’ different branches of skills in participation and social interaction. </w:t>
      </w:r>
      <w:proofErr w:type="spellStart"/>
      <w:r w:rsidRPr="00972F66">
        <w:rPr>
          <w:rFonts w:ascii="Garamond" w:eastAsia="Times New Roman" w:hAnsi="Garamond" w:cs="Times New Roman"/>
          <w:sz w:val="24"/>
          <w:szCs w:val="24"/>
          <w:lang w:eastAsia="sl-SI"/>
        </w:rPr>
        <w:t>Hardi</w:t>
      </w:r>
      <w:proofErr w:type="spellEnd"/>
      <w:r w:rsidRPr="00972F66">
        <w:rPr>
          <w:rFonts w:ascii="Garamond" w:eastAsia="Times New Roman" w:hAnsi="Garamond" w:cs="Times New Roman"/>
          <w:sz w:val="24"/>
          <w:szCs w:val="24"/>
          <w:lang w:eastAsia="sl-SI"/>
        </w:rPr>
        <w:t>, a twelve-year-old multilingual student, serves again as an example.</w:t>
      </w:r>
    </w:p>
    <w:p w14:paraId="472EC595" w14:textId="20C288A5" w:rsidR="00972F66" w:rsidRDefault="00972F66" w:rsidP="00972F66">
      <w:pPr>
        <w:spacing w:after="312" w:line="240" w:lineRule="auto"/>
        <w:jc w:val="both"/>
        <w:rPr>
          <w:rFonts w:ascii="Garamond" w:eastAsia="Times New Roman" w:hAnsi="Garamond" w:cs="Times New Roman"/>
          <w:sz w:val="24"/>
          <w:szCs w:val="24"/>
          <w:lang w:eastAsia="sl-SI"/>
        </w:rPr>
      </w:pPr>
      <w:r w:rsidRPr="00972F66">
        <w:rPr>
          <w:rFonts w:ascii="Garamond" w:eastAsia="Times New Roman" w:hAnsi="Garamond" w:cs="Times New Roman"/>
          <w:b/>
          <w:bCs/>
          <w:sz w:val="24"/>
          <w:szCs w:val="24"/>
          <w:lang w:eastAsia="sl-SI"/>
        </w:rPr>
        <w:t>CLICK</w:t>
      </w:r>
      <w:r>
        <w:rPr>
          <w:rFonts w:ascii="Garamond" w:eastAsia="Times New Roman" w:hAnsi="Garamond" w:cs="Times New Roman"/>
          <w:sz w:val="24"/>
          <w:szCs w:val="24"/>
          <w:lang w:eastAsia="sl-SI"/>
        </w:rPr>
        <w:t xml:space="preserve"> here to see the video: </w:t>
      </w:r>
      <w:hyperlink r:id="rId6" w:history="1">
        <w:r w:rsidRPr="00972F66">
          <w:rPr>
            <w:rStyle w:val="Hiperpovezava"/>
            <w:rFonts w:ascii="Garamond" w:eastAsia="Times New Roman" w:hAnsi="Garamond" w:cs="Times New Roman"/>
            <w:color w:val="auto"/>
            <w:sz w:val="24"/>
            <w:szCs w:val="24"/>
            <w:lang w:eastAsia="sl-SI"/>
          </w:rPr>
          <w:t>https://www.youtube.com/watch?v=ft-1GpTvqUg</w:t>
        </w:r>
      </w:hyperlink>
    </w:p>
    <w:p w14:paraId="0F8AC0C7" w14:textId="77777777" w:rsidR="00972F66" w:rsidRPr="00972F66" w:rsidRDefault="00972F66" w:rsidP="00972F66">
      <w:pPr>
        <w:spacing w:after="0" w:line="240" w:lineRule="auto"/>
        <w:jc w:val="both"/>
        <w:rPr>
          <w:rFonts w:ascii="Garamond" w:eastAsia="Times New Roman" w:hAnsi="Garamond" w:cs="Times New Roman"/>
          <w:sz w:val="24"/>
          <w:szCs w:val="24"/>
          <w:lang w:eastAsia="sl-SI"/>
        </w:rPr>
      </w:pPr>
      <w:r w:rsidRPr="00972F66">
        <w:rPr>
          <w:rFonts w:ascii="Garamond" w:eastAsia="Times New Roman" w:hAnsi="Garamond" w:cs="Times New Roman"/>
          <w:b/>
          <w:bCs/>
          <w:sz w:val="24"/>
          <w:szCs w:val="24"/>
          <w:lang w:eastAsia="sl-SI"/>
        </w:rPr>
        <w:t xml:space="preserve">The fourfold matrix describes </w:t>
      </w:r>
      <w:proofErr w:type="spellStart"/>
      <w:r w:rsidRPr="00972F66">
        <w:rPr>
          <w:rFonts w:ascii="Garamond" w:eastAsia="Times New Roman" w:hAnsi="Garamond" w:cs="Times New Roman"/>
          <w:b/>
          <w:bCs/>
          <w:sz w:val="24"/>
          <w:szCs w:val="24"/>
          <w:lang w:eastAsia="sl-SI"/>
        </w:rPr>
        <w:t>Hardi</w:t>
      </w:r>
      <w:proofErr w:type="spellEnd"/>
      <w:r w:rsidRPr="00972F66">
        <w:rPr>
          <w:rFonts w:ascii="Garamond" w:eastAsia="Times New Roman" w:hAnsi="Garamond" w:cs="Times New Roman"/>
          <w:b/>
          <w:bCs/>
          <w:sz w:val="24"/>
          <w:szCs w:val="24"/>
          <w:lang w:eastAsia="sl-SI"/>
        </w:rPr>
        <w:t xml:space="preserve"> according to:</w:t>
      </w:r>
    </w:p>
    <w:p w14:paraId="59125E0B" w14:textId="77777777" w:rsidR="00972F66" w:rsidRPr="00972F66" w:rsidRDefault="00972F66" w:rsidP="00972F66">
      <w:pPr>
        <w:numPr>
          <w:ilvl w:val="0"/>
          <w:numId w:val="2"/>
        </w:numPr>
        <w:spacing w:before="100" w:beforeAutospacing="1" w:after="100" w:afterAutospacing="1" w:line="240" w:lineRule="auto"/>
        <w:ind w:left="570"/>
        <w:jc w:val="both"/>
        <w:rPr>
          <w:rFonts w:ascii="Garamond" w:eastAsia="Times New Roman" w:hAnsi="Garamond" w:cs="Times New Roman"/>
          <w:sz w:val="24"/>
          <w:szCs w:val="24"/>
          <w:lang w:eastAsia="sl-SI"/>
        </w:rPr>
      </w:pPr>
      <w:r w:rsidRPr="00972F66">
        <w:rPr>
          <w:rFonts w:ascii="Garamond" w:eastAsia="Times New Roman" w:hAnsi="Garamond" w:cs="Times New Roman"/>
          <w:sz w:val="24"/>
          <w:szCs w:val="24"/>
          <w:lang w:eastAsia="sl-SI"/>
        </w:rPr>
        <w:lastRenderedPageBreak/>
        <w:t>how independently he functions and to what extent he needs the guidance of teachers and classmates and</w:t>
      </w:r>
    </w:p>
    <w:p w14:paraId="30AEBE57" w14:textId="77777777" w:rsidR="00972F66" w:rsidRPr="00972F66" w:rsidRDefault="00972F66" w:rsidP="00972F66">
      <w:pPr>
        <w:numPr>
          <w:ilvl w:val="0"/>
          <w:numId w:val="2"/>
        </w:numPr>
        <w:spacing w:before="100" w:beforeAutospacing="1" w:after="0" w:line="240" w:lineRule="auto"/>
        <w:ind w:left="570"/>
        <w:jc w:val="both"/>
        <w:rPr>
          <w:rFonts w:ascii="Garamond" w:eastAsia="Times New Roman" w:hAnsi="Garamond" w:cs="Times New Roman"/>
          <w:sz w:val="24"/>
          <w:szCs w:val="24"/>
          <w:lang w:eastAsia="sl-SI"/>
        </w:rPr>
      </w:pPr>
      <w:r w:rsidRPr="00972F66">
        <w:rPr>
          <w:rFonts w:ascii="Garamond" w:eastAsia="Times New Roman" w:hAnsi="Garamond" w:cs="Times New Roman"/>
          <w:sz w:val="24"/>
          <w:szCs w:val="24"/>
          <w:lang w:eastAsia="sl-SI"/>
        </w:rPr>
        <w:t>what kinds of situations he can participate in. Concrete situations are often familiar and connected to everyday life, whereas abstract themes include for instance the contents of different subject matter.</w:t>
      </w:r>
    </w:p>
    <w:p w14:paraId="3AC8CA20" w14:textId="77777777" w:rsidR="00972F66" w:rsidRPr="00972F66" w:rsidRDefault="00972F66" w:rsidP="00972F66">
      <w:pPr>
        <w:spacing w:after="180" w:line="408" w:lineRule="atLeast"/>
        <w:jc w:val="both"/>
        <w:outlineLvl w:val="3"/>
        <w:rPr>
          <w:rFonts w:ascii="Garamond" w:eastAsia="Times New Roman" w:hAnsi="Garamond" w:cs="Times New Roman"/>
          <w:b/>
          <w:bCs/>
          <w:color w:val="0E2630"/>
          <w:sz w:val="24"/>
          <w:szCs w:val="24"/>
          <w:lang w:eastAsia="sl-SI"/>
        </w:rPr>
      </w:pPr>
      <w:r w:rsidRPr="00972F66">
        <w:rPr>
          <w:rFonts w:ascii="Garamond" w:eastAsia="Times New Roman" w:hAnsi="Garamond" w:cs="Times New Roman"/>
          <w:b/>
          <w:bCs/>
          <w:color w:val="0E2630"/>
          <w:sz w:val="24"/>
          <w:szCs w:val="24"/>
          <w:u w:val="single"/>
          <w:shd w:val="clear" w:color="auto" w:fill="FBE4D5" w:themeFill="accent2" w:themeFillTint="33"/>
          <w:lang w:eastAsia="sl-SI"/>
        </w:rPr>
        <w:t>Skills in oral comprehension</w:t>
      </w:r>
      <w:r w:rsidRPr="00972F66">
        <w:rPr>
          <w:rFonts w:ascii="Garamond" w:eastAsia="Times New Roman" w:hAnsi="Garamond" w:cs="Times New Roman"/>
          <w:b/>
          <w:bCs/>
          <w:color w:val="0E2630"/>
          <w:sz w:val="24"/>
          <w:szCs w:val="24"/>
          <w:lang w:eastAsia="sl-SI"/>
        </w:rPr>
        <w:t xml:space="preserve"> (length 4 min)</w:t>
      </w:r>
    </w:p>
    <w:p w14:paraId="02CFA93A" w14:textId="392A21F6" w:rsidR="00972F66" w:rsidRDefault="00972F66" w:rsidP="00972F66">
      <w:pPr>
        <w:spacing w:after="0" w:line="240" w:lineRule="auto"/>
        <w:jc w:val="both"/>
        <w:rPr>
          <w:rFonts w:ascii="Garamond" w:eastAsia="Times New Roman" w:hAnsi="Garamond" w:cs="Times New Roman"/>
          <w:sz w:val="24"/>
          <w:szCs w:val="24"/>
          <w:lang w:eastAsia="sl-SI"/>
        </w:rPr>
      </w:pPr>
      <w:r w:rsidRPr="00972F66">
        <w:rPr>
          <w:rFonts w:ascii="Garamond" w:eastAsia="Times New Roman" w:hAnsi="Garamond" w:cs="Times New Roman"/>
          <w:sz w:val="24"/>
          <w:szCs w:val="24"/>
          <w:lang w:eastAsia="sl-SI"/>
        </w:rPr>
        <w:t>A fourfold matrix with skill descriptors is used to describe how teachers can observe and follow students’ different branches of skills in oral comprehension.</w:t>
      </w:r>
    </w:p>
    <w:p w14:paraId="3934012F" w14:textId="00441C6C" w:rsidR="00972F66" w:rsidRDefault="00972F66" w:rsidP="00972F66">
      <w:pPr>
        <w:spacing w:after="180" w:line="408" w:lineRule="atLeast"/>
        <w:jc w:val="both"/>
        <w:outlineLvl w:val="3"/>
        <w:rPr>
          <w:rFonts w:ascii="Garamond" w:eastAsia="Times New Roman" w:hAnsi="Garamond" w:cs="Times New Roman"/>
          <w:sz w:val="24"/>
          <w:szCs w:val="24"/>
          <w:lang w:eastAsia="sl-SI"/>
        </w:rPr>
      </w:pPr>
      <w:r w:rsidRPr="00972F66">
        <w:rPr>
          <w:rFonts w:ascii="Garamond" w:eastAsia="Times New Roman" w:hAnsi="Garamond" w:cs="Times New Roman"/>
          <w:b/>
          <w:bCs/>
          <w:sz w:val="24"/>
          <w:szCs w:val="24"/>
          <w:lang w:eastAsia="sl-SI"/>
        </w:rPr>
        <w:t>CLICK</w:t>
      </w:r>
      <w:r>
        <w:rPr>
          <w:rFonts w:ascii="Garamond" w:eastAsia="Times New Roman" w:hAnsi="Garamond" w:cs="Times New Roman"/>
          <w:sz w:val="24"/>
          <w:szCs w:val="24"/>
          <w:lang w:eastAsia="sl-SI"/>
        </w:rPr>
        <w:t xml:space="preserve"> here to see the vide</w:t>
      </w:r>
      <w:r w:rsidRPr="00972F66">
        <w:rPr>
          <w:rFonts w:ascii="Garamond" w:eastAsia="Times New Roman" w:hAnsi="Garamond" w:cs="Times New Roman"/>
          <w:sz w:val="24"/>
          <w:szCs w:val="24"/>
          <w:lang w:eastAsia="sl-SI"/>
        </w:rPr>
        <w:t>o:</w:t>
      </w:r>
      <w:r w:rsidRPr="00972F66">
        <w:rPr>
          <w:rFonts w:ascii="Garamond" w:eastAsia="Times New Roman" w:hAnsi="Garamond" w:cs="Times New Roman"/>
          <w:sz w:val="24"/>
          <w:szCs w:val="24"/>
          <w:lang w:eastAsia="sl-SI"/>
        </w:rPr>
        <w:t xml:space="preserve"> </w:t>
      </w:r>
      <w:hyperlink r:id="rId7" w:history="1">
        <w:r w:rsidRPr="00972F66">
          <w:rPr>
            <w:rStyle w:val="Hiperpovezava"/>
            <w:rFonts w:ascii="Garamond" w:eastAsia="Times New Roman" w:hAnsi="Garamond" w:cs="Times New Roman"/>
            <w:color w:val="auto"/>
            <w:sz w:val="24"/>
            <w:szCs w:val="24"/>
            <w:lang w:eastAsia="sl-SI"/>
          </w:rPr>
          <w:t>https://www.youtube.com/watch?v=7q436ecXhnY</w:t>
        </w:r>
      </w:hyperlink>
    </w:p>
    <w:p w14:paraId="38E81A87" w14:textId="739BC07A" w:rsidR="00972F66" w:rsidRPr="00972F66" w:rsidRDefault="00972F66" w:rsidP="00972F66">
      <w:pPr>
        <w:spacing w:after="180" w:line="408" w:lineRule="atLeast"/>
        <w:jc w:val="both"/>
        <w:outlineLvl w:val="3"/>
        <w:rPr>
          <w:rFonts w:ascii="Garamond" w:eastAsia="Times New Roman" w:hAnsi="Garamond" w:cs="Times New Roman"/>
          <w:b/>
          <w:bCs/>
          <w:color w:val="0E2630"/>
          <w:sz w:val="24"/>
          <w:szCs w:val="24"/>
          <w:lang w:eastAsia="sl-SI"/>
        </w:rPr>
      </w:pPr>
      <w:r w:rsidRPr="00972F66">
        <w:rPr>
          <w:rFonts w:ascii="Garamond" w:eastAsia="Times New Roman" w:hAnsi="Garamond" w:cs="Times New Roman"/>
          <w:b/>
          <w:bCs/>
          <w:color w:val="0E2630"/>
          <w:sz w:val="24"/>
          <w:szCs w:val="24"/>
          <w:u w:val="single"/>
          <w:shd w:val="clear" w:color="auto" w:fill="FBE4D5" w:themeFill="accent2" w:themeFillTint="33"/>
          <w:lang w:eastAsia="sl-SI"/>
        </w:rPr>
        <w:t>Skills in reading comprehension</w:t>
      </w:r>
      <w:r w:rsidRPr="00972F66">
        <w:rPr>
          <w:rFonts w:ascii="Garamond" w:eastAsia="Times New Roman" w:hAnsi="Garamond" w:cs="Times New Roman"/>
          <w:b/>
          <w:bCs/>
          <w:color w:val="0E2630"/>
          <w:sz w:val="24"/>
          <w:szCs w:val="24"/>
          <w:lang w:eastAsia="sl-SI"/>
        </w:rPr>
        <w:t xml:space="preserve"> (length 7 min)</w:t>
      </w:r>
    </w:p>
    <w:p w14:paraId="3B4E8CA7" w14:textId="77777777" w:rsidR="00972F66" w:rsidRPr="00972F66" w:rsidRDefault="00972F66" w:rsidP="00972F66">
      <w:pPr>
        <w:spacing w:after="0" w:line="240" w:lineRule="auto"/>
        <w:jc w:val="both"/>
        <w:rPr>
          <w:rFonts w:ascii="Garamond" w:eastAsia="Times New Roman" w:hAnsi="Garamond" w:cs="Times New Roman"/>
          <w:sz w:val="24"/>
          <w:szCs w:val="24"/>
          <w:lang w:eastAsia="sl-SI"/>
        </w:rPr>
      </w:pPr>
      <w:r w:rsidRPr="00972F66">
        <w:rPr>
          <w:rFonts w:ascii="Garamond" w:eastAsia="Times New Roman" w:hAnsi="Garamond" w:cs="Times New Roman"/>
          <w:sz w:val="24"/>
          <w:szCs w:val="24"/>
          <w:lang w:eastAsia="sl-SI"/>
        </w:rPr>
        <w:t>A fourfold matrix with skill descriptors is used to describe how teachers can observe and follow students’ different branches of skills in reading comprehension.</w:t>
      </w:r>
    </w:p>
    <w:p w14:paraId="585FC37C" w14:textId="0F0D58C4" w:rsidR="00972F66" w:rsidRDefault="00972F66" w:rsidP="00972F66">
      <w:pPr>
        <w:spacing w:after="120" w:line="312" w:lineRule="atLeast"/>
        <w:jc w:val="both"/>
        <w:outlineLvl w:val="1"/>
        <w:rPr>
          <w:rFonts w:ascii="Garamond" w:eastAsia="Times New Roman" w:hAnsi="Garamond" w:cs="Times New Roman"/>
          <w:b/>
          <w:bCs/>
          <w:color w:val="181B31"/>
          <w:sz w:val="24"/>
          <w:szCs w:val="24"/>
          <w:lang w:eastAsia="sl-SI"/>
        </w:rPr>
      </w:pPr>
    </w:p>
    <w:p w14:paraId="0E131C5E" w14:textId="3BEA8B4A" w:rsidR="009951E8" w:rsidRDefault="009951E8" w:rsidP="00972F66">
      <w:pPr>
        <w:spacing w:after="120" w:line="312" w:lineRule="atLeast"/>
        <w:jc w:val="both"/>
        <w:outlineLvl w:val="1"/>
        <w:rPr>
          <w:rFonts w:ascii="Garamond" w:eastAsia="Times New Roman" w:hAnsi="Garamond" w:cs="Times New Roman"/>
          <w:color w:val="181B31"/>
          <w:sz w:val="24"/>
          <w:szCs w:val="24"/>
          <w:lang w:eastAsia="sl-SI"/>
        </w:rPr>
      </w:pPr>
      <w:r w:rsidRPr="00972F66">
        <w:rPr>
          <w:rFonts w:ascii="Garamond" w:eastAsia="Times New Roman" w:hAnsi="Garamond" w:cs="Times New Roman"/>
          <w:b/>
          <w:bCs/>
          <w:sz w:val="24"/>
          <w:szCs w:val="24"/>
          <w:lang w:eastAsia="sl-SI"/>
        </w:rPr>
        <w:t>CLICK</w:t>
      </w:r>
      <w:r>
        <w:rPr>
          <w:rFonts w:ascii="Garamond" w:eastAsia="Times New Roman" w:hAnsi="Garamond" w:cs="Times New Roman"/>
          <w:sz w:val="24"/>
          <w:szCs w:val="24"/>
          <w:lang w:eastAsia="sl-SI"/>
        </w:rPr>
        <w:t xml:space="preserve"> here to see the vide</w:t>
      </w:r>
      <w:r w:rsidRPr="00972F66">
        <w:rPr>
          <w:rFonts w:ascii="Garamond" w:eastAsia="Times New Roman" w:hAnsi="Garamond" w:cs="Times New Roman"/>
          <w:sz w:val="24"/>
          <w:szCs w:val="24"/>
          <w:lang w:eastAsia="sl-SI"/>
        </w:rPr>
        <w:t>o:</w:t>
      </w:r>
      <w:r w:rsidRPr="009951E8">
        <w:rPr>
          <w:rFonts w:ascii="Garamond" w:eastAsia="Times New Roman" w:hAnsi="Garamond" w:cs="Times New Roman"/>
          <w:sz w:val="24"/>
          <w:szCs w:val="24"/>
          <w:lang w:eastAsia="sl-SI"/>
        </w:rPr>
        <w:t xml:space="preserve"> </w:t>
      </w:r>
      <w:hyperlink r:id="rId8" w:history="1">
        <w:r w:rsidRPr="009951E8">
          <w:rPr>
            <w:rStyle w:val="Hiperpovezava"/>
            <w:rFonts w:ascii="Garamond" w:eastAsia="Times New Roman" w:hAnsi="Garamond" w:cs="Times New Roman"/>
            <w:color w:val="auto"/>
            <w:sz w:val="24"/>
            <w:szCs w:val="24"/>
            <w:lang w:eastAsia="sl-SI"/>
          </w:rPr>
          <w:t>https://www.youtube.com/watch?v=ai1ZBPmE5uw</w:t>
        </w:r>
      </w:hyperlink>
    </w:p>
    <w:p w14:paraId="786603AF" w14:textId="77777777" w:rsidR="009951E8" w:rsidRDefault="009951E8" w:rsidP="00972F66">
      <w:pPr>
        <w:spacing w:after="120" w:line="312" w:lineRule="atLeast"/>
        <w:jc w:val="both"/>
        <w:outlineLvl w:val="1"/>
        <w:rPr>
          <w:rFonts w:ascii="Garamond" w:eastAsia="Times New Roman" w:hAnsi="Garamond" w:cs="Times New Roman"/>
          <w:b/>
          <w:bCs/>
          <w:color w:val="181B31"/>
          <w:sz w:val="24"/>
          <w:szCs w:val="24"/>
          <w:lang w:eastAsia="sl-SI"/>
        </w:rPr>
      </w:pPr>
    </w:p>
    <w:p w14:paraId="4F76B3D1" w14:textId="75910AFF" w:rsidR="00972F66" w:rsidRPr="00972F66" w:rsidRDefault="00972F66" w:rsidP="00972F66">
      <w:pPr>
        <w:spacing w:after="120" w:line="312" w:lineRule="atLeast"/>
        <w:jc w:val="both"/>
        <w:outlineLvl w:val="1"/>
        <w:rPr>
          <w:rFonts w:ascii="Garamond" w:eastAsia="Times New Roman" w:hAnsi="Garamond" w:cs="Times New Roman"/>
          <w:b/>
          <w:bCs/>
          <w:color w:val="181B31"/>
          <w:sz w:val="24"/>
          <w:szCs w:val="24"/>
          <w:lang w:eastAsia="sl-SI"/>
        </w:rPr>
      </w:pPr>
      <w:r w:rsidRPr="00972F66">
        <w:rPr>
          <w:rFonts w:ascii="Garamond" w:eastAsia="Times New Roman" w:hAnsi="Garamond" w:cs="Times New Roman"/>
          <w:b/>
          <w:bCs/>
          <w:color w:val="181B31"/>
          <w:sz w:val="24"/>
          <w:szCs w:val="24"/>
          <w:lang w:eastAsia="sl-SI"/>
        </w:rPr>
        <w:t>Questions and comments are welcome to:</w:t>
      </w:r>
    </w:p>
    <w:p w14:paraId="17DD27E7" w14:textId="77777777" w:rsidR="00972F66" w:rsidRPr="00972F66" w:rsidRDefault="00972F66" w:rsidP="00972F66">
      <w:pPr>
        <w:spacing w:after="0" w:line="240" w:lineRule="auto"/>
        <w:jc w:val="both"/>
        <w:rPr>
          <w:rFonts w:ascii="Garamond" w:eastAsia="Times New Roman" w:hAnsi="Garamond" w:cs="Times New Roman"/>
          <w:sz w:val="24"/>
          <w:szCs w:val="24"/>
          <w:lang w:eastAsia="sl-SI"/>
        </w:rPr>
      </w:pPr>
      <w:hyperlink r:id="rId9" w:history="1">
        <w:r w:rsidRPr="00972F66">
          <w:rPr>
            <w:rFonts w:ascii="Garamond" w:eastAsia="Times New Roman" w:hAnsi="Garamond" w:cs="Times New Roman"/>
            <w:color w:val="0000FF"/>
            <w:sz w:val="24"/>
            <w:szCs w:val="24"/>
            <w:u w:val="single"/>
            <w:lang w:eastAsia="sl-SI"/>
          </w:rPr>
          <w:t>eija.aalto@jyu.fi</w:t>
        </w:r>
      </w:hyperlink>
      <w:r w:rsidRPr="00972F66">
        <w:rPr>
          <w:rFonts w:ascii="Garamond" w:eastAsia="Times New Roman" w:hAnsi="Garamond" w:cs="Times New Roman"/>
          <w:sz w:val="24"/>
          <w:szCs w:val="24"/>
          <w:lang w:eastAsia="sl-SI"/>
        </w:rPr>
        <w:t> &amp; </w:t>
      </w:r>
      <w:hyperlink r:id="rId10" w:history="1">
        <w:r w:rsidRPr="00972F66">
          <w:rPr>
            <w:rFonts w:ascii="Garamond" w:eastAsia="Times New Roman" w:hAnsi="Garamond" w:cs="Times New Roman"/>
            <w:color w:val="0000FF"/>
            <w:sz w:val="24"/>
            <w:szCs w:val="24"/>
            <w:u w:val="single"/>
            <w:lang w:eastAsia="sl-SI"/>
          </w:rPr>
          <w:t>sanna.s.mustonen@jyu.fi</w:t>
        </w:r>
      </w:hyperlink>
    </w:p>
    <w:p w14:paraId="33376596" w14:textId="77777777" w:rsidR="00972F66" w:rsidRDefault="00972F66" w:rsidP="00972F66">
      <w:pPr>
        <w:spacing w:after="0" w:line="240" w:lineRule="auto"/>
        <w:jc w:val="both"/>
        <w:rPr>
          <w:rFonts w:ascii="Garamond" w:eastAsia="Times New Roman" w:hAnsi="Garamond" w:cs="Times New Roman"/>
          <w:b/>
          <w:bCs/>
          <w:sz w:val="24"/>
          <w:szCs w:val="24"/>
          <w:lang w:eastAsia="sl-SI"/>
        </w:rPr>
      </w:pPr>
    </w:p>
    <w:p w14:paraId="1A508DA1" w14:textId="6CDB46C8" w:rsidR="00972F66" w:rsidRPr="00972F66" w:rsidRDefault="00972F66" w:rsidP="00972F66">
      <w:pPr>
        <w:spacing w:after="0" w:line="240" w:lineRule="auto"/>
        <w:jc w:val="both"/>
        <w:rPr>
          <w:rFonts w:ascii="Garamond" w:eastAsia="Times New Roman" w:hAnsi="Garamond" w:cs="Times New Roman"/>
          <w:sz w:val="24"/>
          <w:szCs w:val="24"/>
          <w:lang w:eastAsia="sl-SI"/>
        </w:rPr>
      </w:pPr>
      <w:r w:rsidRPr="00972F66">
        <w:rPr>
          <w:rFonts w:ascii="Garamond" w:eastAsia="Times New Roman" w:hAnsi="Garamond" w:cs="Times New Roman"/>
          <w:b/>
          <w:bCs/>
          <w:sz w:val="24"/>
          <w:szCs w:val="24"/>
          <w:lang w:eastAsia="sl-SI"/>
        </w:rPr>
        <w:t>Cite the website in the following way:</w:t>
      </w:r>
    </w:p>
    <w:p w14:paraId="1F56229F" w14:textId="77777777" w:rsidR="00972F66" w:rsidRPr="00972F66" w:rsidRDefault="00972F66" w:rsidP="00972F66">
      <w:pPr>
        <w:spacing w:after="0" w:line="240" w:lineRule="auto"/>
        <w:jc w:val="both"/>
        <w:rPr>
          <w:rFonts w:ascii="Garamond" w:eastAsia="Times New Roman" w:hAnsi="Garamond" w:cs="Times New Roman"/>
          <w:sz w:val="24"/>
          <w:szCs w:val="24"/>
          <w:lang w:eastAsia="sl-SI"/>
        </w:rPr>
      </w:pPr>
      <w:r w:rsidRPr="00972F66">
        <w:rPr>
          <w:rFonts w:ascii="Garamond" w:eastAsia="Times New Roman" w:hAnsi="Garamond" w:cs="Times New Roman"/>
          <w:sz w:val="24"/>
          <w:szCs w:val="24"/>
          <w:lang w:eastAsia="sl-SI"/>
        </w:rPr>
        <w:t xml:space="preserve">Aalto, E., </w:t>
      </w:r>
      <w:proofErr w:type="spellStart"/>
      <w:r w:rsidRPr="00972F66">
        <w:rPr>
          <w:rFonts w:ascii="Garamond" w:eastAsia="Times New Roman" w:hAnsi="Garamond" w:cs="Times New Roman"/>
          <w:sz w:val="24"/>
          <w:szCs w:val="24"/>
          <w:lang w:eastAsia="sl-SI"/>
        </w:rPr>
        <w:t>Mustonen</w:t>
      </w:r>
      <w:proofErr w:type="spellEnd"/>
      <w:r w:rsidRPr="00972F66">
        <w:rPr>
          <w:rFonts w:ascii="Garamond" w:eastAsia="Times New Roman" w:hAnsi="Garamond" w:cs="Times New Roman"/>
          <w:sz w:val="24"/>
          <w:szCs w:val="24"/>
          <w:lang w:eastAsia="sl-SI"/>
        </w:rPr>
        <w:t xml:space="preserve">, S., </w:t>
      </w:r>
      <w:proofErr w:type="spellStart"/>
      <w:r w:rsidRPr="00972F66">
        <w:rPr>
          <w:rFonts w:ascii="Garamond" w:eastAsia="Times New Roman" w:hAnsi="Garamond" w:cs="Times New Roman"/>
          <w:sz w:val="24"/>
          <w:szCs w:val="24"/>
          <w:lang w:eastAsia="sl-SI"/>
        </w:rPr>
        <w:t>Järvenoja</w:t>
      </w:r>
      <w:proofErr w:type="spellEnd"/>
      <w:r w:rsidRPr="00972F66">
        <w:rPr>
          <w:rFonts w:ascii="Garamond" w:eastAsia="Times New Roman" w:hAnsi="Garamond" w:cs="Times New Roman"/>
          <w:sz w:val="24"/>
          <w:szCs w:val="24"/>
          <w:lang w:eastAsia="sl-SI"/>
        </w:rPr>
        <w:t xml:space="preserve">, M. &amp; </w:t>
      </w:r>
      <w:proofErr w:type="spellStart"/>
      <w:r w:rsidRPr="00972F66">
        <w:rPr>
          <w:rFonts w:ascii="Garamond" w:eastAsia="Times New Roman" w:hAnsi="Garamond" w:cs="Times New Roman"/>
          <w:sz w:val="24"/>
          <w:szCs w:val="24"/>
          <w:lang w:eastAsia="sl-SI"/>
        </w:rPr>
        <w:t>Saario</w:t>
      </w:r>
      <w:proofErr w:type="spellEnd"/>
      <w:r w:rsidRPr="00972F66">
        <w:rPr>
          <w:rFonts w:ascii="Garamond" w:eastAsia="Times New Roman" w:hAnsi="Garamond" w:cs="Times New Roman"/>
          <w:sz w:val="24"/>
          <w:szCs w:val="24"/>
          <w:lang w:eastAsia="sl-SI"/>
        </w:rPr>
        <w:t xml:space="preserve">, J. (2019). </w:t>
      </w:r>
      <w:proofErr w:type="spellStart"/>
      <w:r w:rsidRPr="00972F66">
        <w:rPr>
          <w:rFonts w:ascii="Garamond" w:eastAsia="Times New Roman" w:hAnsi="Garamond" w:cs="Times New Roman"/>
          <w:sz w:val="24"/>
          <w:szCs w:val="24"/>
          <w:lang w:eastAsia="sl-SI"/>
        </w:rPr>
        <w:t>Monikielisen</w:t>
      </w:r>
      <w:proofErr w:type="spellEnd"/>
      <w:r w:rsidRPr="00972F66">
        <w:rPr>
          <w:rFonts w:ascii="Garamond" w:eastAsia="Times New Roman" w:hAnsi="Garamond" w:cs="Times New Roman"/>
          <w:sz w:val="24"/>
          <w:szCs w:val="24"/>
          <w:lang w:eastAsia="sl-SI"/>
        </w:rPr>
        <w:t xml:space="preserve"> </w:t>
      </w:r>
      <w:proofErr w:type="spellStart"/>
      <w:r w:rsidRPr="00972F66">
        <w:rPr>
          <w:rFonts w:ascii="Garamond" w:eastAsia="Times New Roman" w:hAnsi="Garamond" w:cs="Times New Roman"/>
          <w:sz w:val="24"/>
          <w:szCs w:val="24"/>
          <w:lang w:eastAsia="sl-SI"/>
        </w:rPr>
        <w:t>oppijan</w:t>
      </w:r>
      <w:proofErr w:type="spellEnd"/>
      <w:r w:rsidRPr="00972F66">
        <w:rPr>
          <w:rFonts w:ascii="Garamond" w:eastAsia="Times New Roman" w:hAnsi="Garamond" w:cs="Times New Roman"/>
          <w:sz w:val="24"/>
          <w:szCs w:val="24"/>
          <w:lang w:eastAsia="sl-SI"/>
        </w:rPr>
        <w:t xml:space="preserve"> </w:t>
      </w:r>
      <w:proofErr w:type="spellStart"/>
      <w:r w:rsidRPr="00972F66">
        <w:rPr>
          <w:rFonts w:ascii="Garamond" w:eastAsia="Times New Roman" w:hAnsi="Garamond" w:cs="Times New Roman"/>
          <w:sz w:val="24"/>
          <w:szCs w:val="24"/>
          <w:lang w:eastAsia="sl-SI"/>
        </w:rPr>
        <w:t>matkassa</w:t>
      </w:r>
      <w:proofErr w:type="spellEnd"/>
      <w:r w:rsidRPr="00972F66">
        <w:rPr>
          <w:rFonts w:ascii="Garamond" w:eastAsia="Times New Roman" w:hAnsi="Garamond" w:cs="Times New Roman"/>
          <w:sz w:val="24"/>
          <w:szCs w:val="24"/>
          <w:lang w:eastAsia="sl-SI"/>
        </w:rPr>
        <w:t xml:space="preserve">. </w:t>
      </w:r>
      <w:proofErr w:type="spellStart"/>
      <w:r w:rsidRPr="00972F66">
        <w:rPr>
          <w:rFonts w:ascii="Garamond" w:eastAsia="Times New Roman" w:hAnsi="Garamond" w:cs="Times New Roman"/>
          <w:sz w:val="24"/>
          <w:szCs w:val="24"/>
          <w:lang w:eastAsia="sl-SI"/>
        </w:rPr>
        <w:t>Verkkosivusto</w:t>
      </w:r>
      <w:proofErr w:type="spellEnd"/>
      <w:r w:rsidRPr="00972F66">
        <w:rPr>
          <w:rFonts w:ascii="Garamond" w:eastAsia="Times New Roman" w:hAnsi="Garamond" w:cs="Times New Roman"/>
          <w:sz w:val="24"/>
          <w:szCs w:val="24"/>
          <w:lang w:eastAsia="sl-SI"/>
        </w:rPr>
        <w:t xml:space="preserve"> </w:t>
      </w:r>
      <w:proofErr w:type="spellStart"/>
      <w:r w:rsidRPr="00972F66">
        <w:rPr>
          <w:rFonts w:ascii="Garamond" w:eastAsia="Times New Roman" w:hAnsi="Garamond" w:cs="Times New Roman"/>
          <w:sz w:val="24"/>
          <w:szCs w:val="24"/>
          <w:lang w:eastAsia="sl-SI"/>
        </w:rPr>
        <w:t>opettajankoulutukseen</w:t>
      </w:r>
      <w:proofErr w:type="spellEnd"/>
      <w:r w:rsidRPr="00972F66">
        <w:rPr>
          <w:rFonts w:ascii="Garamond" w:eastAsia="Times New Roman" w:hAnsi="Garamond" w:cs="Times New Roman"/>
          <w:sz w:val="24"/>
          <w:szCs w:val="24"/>
          <w:lang w:eastAsia="sl-SI"/>
        </w:rPr>
        <w:t xml:space="preserve">. [On a journey with a multilingual student. Material for teacher education.] University of </w:t>
      </w:r>
      <w:proofErr w:type="spellStart"/>
      <w:r w:rsidRPr="00972F66">
        <w:rPr>
          <w:rFonts w:ascii="Garamond" w:eastAsia="Times New Roman" w:hAnsi="Garamond" w:cs="Times New Roman"/>
          <w:sz w:val="24"/>
          <w:szCs w:val="24"/>
          <w:lang w:eastAsia="sl-SI"/>
        </w:rPr>
        <w:t>Jyväskylä</w:t>
      </w:r>
      <w:proofErr w:type="spellEnd"/>
      <w:r w:rsidRPr="00972F66">
        <w:rPr>
          <w:rFonts w:ascii="Garamond" w:eastAsia="Times New Roman" w:hAnsi="Garamond" w:cs="Times New Roman"/>
          <w:sz w:val="24"/>
          <w:szCs w:val="24"/>
          <w:lang w:eastAsia="sl-SI"/>
        </w:rPr>
        <w:t>, Department of Teacher Education. Retrieved from https://monikielisenoppijanmatkassa.fi</w:t>
      </w:r>
    </w:p>
    <w:p w14:paraId="467AEC07" w14:textId="7189FCDB" w:rsidR="00972F66" w:rsidRPr="00972F66" w:rsidRDefault="00972F66" w:rsidP="00972F66">
      <w:pPr>
        <w:spacing w:line="240" w:lineRule="auto"/>
        <w:jc w:val="both"/>
        <w:textAlignment w:val="top"/>
        <w:rPr>
          <w:rFonts w:ascii="Garamond" w:eastAsia="Times New Roman" w:hAnsi="Garamond" w:cs="Times New Roman"/>
          <w:sz w:val="24"/>
          <w:szCs w:val="24"/>
          <w:lang w:eastAsia="sl-SI"/>
        </w:rPr>
      </w:pPr>
    </w:p>
    <w:p w14:paraId="5C089DEC" w14:textId="77777777" w:rsidR="0086256C" w:rsidRPr="00972F66" w:rsidRDefault="0086256C" w:rsidP="00972F66">
      <w:pPr>
        <w:jc w:val="both"/>
        <w:rPr>
          <w:rFonts w:ascii="Garamond" w:hAnsi="Garamond"/>
          <w:sz w:val="24"/>
          <w:szCs w:val="24"/>
        </w:rPr>
      </w:pPr>
    </w:p>
    <w:sectPr w:rsidR="0086256C" w:rsidRPr="00972F6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1E2C87"/>
    <w:multiLevelType w:val="multilevel"/>
    <w:tmpl w:val="E2E4F8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4B12DD6"/>
    <w:multiLevelType w:val="multilevel"/>
    <w:tmpl w:val="424234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958488503">
    <w:abstractNumId w:val="1"/>
  </w:num>
  <w:num w:numId="2" w16cid:durableId="3145287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2F66"/>
    <w:rsid w:val="0086256C"/>
    <w:rsid w:val="00972F66"/>
    <w:rsid w:val="009951E8"/>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A4D4BB"/>
  <w15:chartTrackingRefBased/>
  <w15:docId w15:val="{E799339A-AF5E-46CF-844B-20AD491186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Pr>
      <w:lang w:val="en-GB"/>
    </w:rPr>
  </w:style>
  <w:style w:type="paragraph" w:styleId="Naslov1">
    <w:name w:val="heading 1"/>
    <w:basedOn w:val="Navaden"/>
    <w:link w:val="Naslov1Znak"/>
    <w:uiPriority w:val="9"/>
    <w:qFormat/>
    <w:rsid w:val="00972F66"/>
    <w:pPr>
      <w:spacing w:before="100" w:beforeAutospacing="1" w:after="100" w:afterAutospacing="1" w:line="240" w:lineRule="auto"/>
      <w:outlineLvl w:val="0"/>
    </w:pPr>
    <w:rPr>
      <w:rFonts w:ascii="Times New Roman" w:eastAsia="Times New Roman" w:hAnsi="Times New Roman" w:cs="Times New Roman"/>
      <w:b/>
      <w:bCs/>
      <w:kern w:val="36"/>
      <w:sz w:val="48"/>
      <w:szCs w:val="48"/>
      <w:lang w:val="sl-SI" w:eastAsia="sl-SI"/>
    </w:rPr>
  </w:style>
  <w:style w:type="paragraph" w:styleId="Naslov2">
    <w:name w:val="heading 2"/>
    <w:basedOn w:val="Navaden"/>
    <w:link w:val="Naslov2Znak"/>
    <w:uiPriority w:val="9"/>
    <w:qFormat/>
    <w:rsid w:val="00972F66"/>
    <w:pPr>
      <w:spacing w:before="100" w:beforeAutospacing="1" w:after="100" w:afterAutospacing="1" w:line="240" w:lineRule="auto"/>
      <w:outlineLvl w:val="1"/>
    </w:pPr>
    <w:rPr>
      <w:rFonts w:ascii="Times New Roman" w:eastAsia="Times New Roman" w:hAnsi="Times New Roman" w:cs="Times New Roman"/>
      <w:b/>
      <w:bCs/>
      <w:sz w:val="36"/>
      <w:szCs w:val="36"/>
      <w:lang w:val="sl-SI" w:eastAsia="sl-SI"/>
    </w:rPr>
  </w:style>
  <w:style w:type="paragraph" w:styleId="Naslov3">
    <w:name w:val="heading 3"/>
    <w:basedOn w:val="Navaden"/>
    <w:link w:val="Naslov3Znak"/>
    <w:uiPriority w:val="9"/>
    <w:qFormat/>
    <w:rsid w:val="00972F66"/>
    <w:pPr>
      <w:spacing w:before="100" w:beforeAutospacing="1" w:after="100" w:afterAutospacing="1" w:line="240" w:lineRule="auto"/>
      <w:outlineLvl w:val="2"/>
    </w:pPr>
    <w:rPr>
      <w:rFonts w:ascii="Times New Roman" w:eastAsia="Times New Roman" w:hAnsi="Times New Roman" w:cs="Times New Roman"/>
      <w:b/>
      <w:bCs/>
      <w:sz w:val="27"/>
      <w:szCs w:val="27"/>
      <w:lang w:val="sl-SI" w:eastAsia="sl-SI"/>
    </w:rPr>
  </w:style>
  <w:style w:type="paragraph" w:styleId="Naslov4">
    <w:name w:val="heading 4"/>
    <w:basedOn w:val="Navaden"/>
    <w:link w:val="Naslov4Znak"/>
    <w:uiPriority w:val="9"/>
    <w:qFormat/>
    <w:rsid w:val="00972F66"/>
    <w:pPr>
      <w:spacing w:before="100" w:beforeAutospacing="1" w:after="100" w:afterAutospacing="1" w:line="240" w:lineRule="auto"/>
      <w:outlineLvl w:val="3"/>
    </w:pPr>
    <w:rPr>
      <w:rFonts w:ascii="Times New Roman" w:eastAsia="Times New Roman" w:hAnsi="Times New Roman" w:cs="Times New Roman"/>
      <w:b/>
      <w:bCs/>
      <w:sz w:val="24"/>
      <w:szCs w:val="24"/>
      <w:lang w:val="sl-SI"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uiPriority w:val="9"/>
    <w:rsid w:val="00972F66"/>
    <w:rPr>
      <w:rFonts w:ascii="Times New Roman" w:eastAsia="Times New Roman" w:hAnsi="Times New Roman" w:cs="Times New Roman"/>
      <w:b/>
      <w:bCs/>
      <w:kern w:val="36"/>
      <w:sz w:val="48"/>
      <w:szCs w:val="48"/>
      <w:lang w:eastAsia="sl-SI"/>
    </w:rPr>
  </w:style>
  <w:style w:type="character" w:customStyle="1" w:styleId="Naslov2Znak">
    <w:name w:val="Naslov 2 Znak"/>
    <w:basedOn w:val="Privzetapisavaodstavka"/>
    <w:link w:val="Naslov2"/>
    <w:uiPriority w:val="9"/>
    <w:rsid w:val="00972F66"/>
    <w:rPr>
      <w:rFonts w:ascii="Times New Roman" w:eastAsia="Times New Roman" w:hAnsi="Times New Roman" w:cs="Times New Roman"/>
      <w:b/>
      <w:bCs/>
      <w:sz w:val="36"/>
      <w:szCs w:val="36"/>
      <w:lang w:eastAsia="sl-SI"/>
    </w:rPr>
  </w:style>
  <w:style w:type="character" w:customStyle="1" w:styleId="Naslov3Znak">
    <w:name w:val="Naslov 3 Znak"/>
    <w:basedOn w:val="Privzetapisavaodstavka"/>
    <w:link w:val="Naslov3"/>
    <w:uiPriority w:val="9"/>
    <w:rsid w:val="00972F66"/>
    <w:rPr>
      <w:rFonts w:ascii="Times New Roman" w:eastAsia="Times New Roman" w:hAnsi="Times New Roman" w:cs="Times New Roman"/>
      <w:b/>
      <w:bCs/>
      <w:sz w:val="27"/>
      <w:szCs w:val="27"/>
      <w:lang w:eastAsia="sl-SI"/>
    </w:rPr>
  </w:style>
  <w:style w:type="character" w:customStyle="1" w:styleId="Naslov4Znak">
    <w:name w:val="Naslov 4 Znak"/>
    <w:basedOn w:val="Privzetapisavaodstavka"/>
    <w:link w:val="Naslov4"/>
    <w:uiPriority w:val="9"/>
    <w:rsid w:val="00972F66"/>
    <w:rPr>
      <w:rFonts w:ascii="Times New Roman" w:eastAsia="Times New Roman" w:hAnsi="Times New Roman" w:cs="Times New Roman"/>
      <w:b/>
      <w:bCs/>
      <w:sz w:val="24"/>
      <w:szCs w:val="24"/>
      <w:lang w:eastAsia="sl-SI"/>
    </w:rPr>
  </w:style>
  <w:style w:type="character" w:customStyle="1" w:styleId="ld-fh-txt">
    <w:name w:val="ld-fh-txt"/>
    <w:basedOn w:val="Privzetapisavaodstavka"/>
    <w:rsid w:val="00972F66"/>
  </w:style>
  <w:style w:type="paragraph" w:customStyle="1" w:styleId="lqd-highlight-underline">
    <w:name w:val="lqd-highlight-underline"/>
    <w:basedOn w:val="Navaden"/>
    <w:rsid w:val="00972F66"/>
    <w:pPr>
      <w:spacing w:before="100" w:beforeAutospacing="1" w:after="100" w:afterAutospacing="1" w:line="240" w:lineRule="auto"/>
    </w:pPr>
    <w:rPr>
      <w:rFonts w:ascii="Times New Roman" w:eastAsia="Times New Roman" w:hAnsi="Times New Roman" w:cs="Times New Roman"/>
      <w:sz w:val="24"/>
      <w:szCs w:val="24"/>
      <w:lang w:val="sl-SI" w:eastAsia="sl-SI"/>
    </w:rPr>
  </w:style>
  <w:style w:type="paragraph" w:styleId="Navadensplet">
    <w:name w:val="Normal (Web)"/>
    <w:basedOn w:val="Navaden"/>
    <w:uiPriority w:val="99"/>
    <w:semiHidden/>
    <w:unhideWhenUsed/>
    <w:rsid w:val="00972F66"/>
    <w:pPr>
      <w:spacing w:before="100" w:beforeAutospacing="1" w:after="100" w:afterAutospacing="1" w:line="240" w:lineRule="auto"/>
    </w:pPr>
    <w:rPr>
      <w:rFonts w:ascii="Times New Roman" w:eastAsia="Times New Roman" w:hAnsi="Times New Roman" w:cs="Times New Roman"/>
      <w:sz w:val="24"/>
      <w:szCs w:val="24"/>
      <w:lang w:val="sl-SI" w:eastAsia="sl-SI"/>
    </w:rPr>
  </w:style>
  <w:style w:type="character" w:styleId="Krepko">
    <w:name w:val="Strong"/>
    <w:basedOn w:val="Privzetapisavaodstavka"/>
    <w:uiPriority w:val="22"/>
    <w:qFormat/>
    <w:rsid w:val="00972F66"/>
    <w:rPr>
      <w:b/>
      <w:bCs/>
    </w:rPr>
  </w:style>
  <w:style w:type="character" w:styleId="Hiperpovezava">
    <w:name w:val="Hyperlink"/>
    <w:basedOn w:val="Privzetapisavaodstavka"/>
    <w:uiPriority w:val="99"/>
    <w:unhideWhenUsed/>
    <w:rsid w:val="00972F66"/>
    <w:rPr>
      <w:color w:val="0000FF"/>
      <w:u w:val="single"/>
    </w:rPr>
  </w:style>
  <w:style w:type="character" w:customStyle="1" w:styleId="btn-txt">
    <w:name w:val="btn-txt"/>
    <w:basedOn w:val="Privzetapisavaodstavka"/>
    <w:rsid w:val="00972F66"/>
  </w:style>
  <w:style w:type="character" w:styleId="Nerazreenaomemba">
    <w:name w:val="Unresolved Mention"/>
    <w:basedOn w:val="Privzetapisavaodstavka"/>
    <w:uiPriority w:val="99"/>
    <w:semiHidden/>
    <w:unhideWhenUsed/>
    <w:rsid w:val="00972F6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23046969">
      <w:bodyDiv w:val="1"/>
      <w:marLeft w:val="0"/>
      <w:marRight w:val="0"/>
      <w:marTop w:val="0"/>
      <w:marBottom w:val="0"/>
      <w:divBdr>
        <w:top w:val="none" w:sz="0" w:space="0" w:color="auto"/>
        <w:left w:val="none" w:sz="0" w:space="0" w:color="auto"/>
        <w:bottom w:val="none" w:sz="0" w:space="0" w:color="auto"/>
        <w:right w:val="none" w:sz="0" w:space="0" w:color="auto"/>
      </w:divBdr>
      <w:divsChild>
        <w:div w:id="1342317668">
          <w:marLeft w:val="0"/>
          <w:marRight w:val="0"/>
          <w:marTop w:val="0"/>
          <w:marBottom w:val="0"/>
          <w:divBdr>
            <w:top w:val="none" w:sz="0" w:space="0" w:color="auto"/>
            <w:left w:val="none" w:sz="0" w:space="0" w:color="auto"/>
            <w:bottom w:val="none" w:sz="0" w:space="0" w:color="auto"/>
            <w:right w:val="none" w:sz="0" w:space="0" w:color="auto"/>
          </w:divBdr>
          <w:divsChild>
            <w:div w:id="1437598545">
              <w:marLeft w:val="-225"/>
              <w:marRight w:val="-225"/>
              <w:marTop w:val="0"/>
              <w:marBottom w:val="0"/>
              <w:divBdr>
                <w:top w:val="none" w:sz="0" w:space="0" w:color="auto"/>
                <w:left w:val="none" w:sz="0" w:space="0" w:color="auto"/>
                <w:bottom w:val="none" w:sz="0" w:space="0" w:color="auto"/>
                <w:right w:val="none" w:sz="0" w:space="0" w:color="auto"/>
              </w:divBdr>
              <w:divsChild>
                <w:div w:id="1349916020">
                  <w:marLeft w:val="0"/>
                  <w:marRight w:val="0"/>
                  <w:marTop w:val="0"/>
                  <w:marBottom w:val="0"/>
                  <w:divBdr>
                    <w:top w:val="none" w:sz="0" w:space="0" w:color="auto"/>
                    <w:left w:val="none" w:sz="0" w:space="0" w:color="auto"/>
                    <w:bottom w:val="none" w:sz="0" w:space="0" w:color="auto"/>
                    <w:right w:val="none" w:sz="0" w:space="0" w:color="auto"/>
                  </w:divBdr>
                  <w:divsChild>
                    <w:div w:id="1680814889">
                      <w:marLeft w:val="0"/>
                      <w:marRight w:val="0"/>
                      <w:marTop w:val="0"/>
                      <w:marBottom w:val="0"/>
                      <w:divBdr>
                        <w:top w:val="none" w:sz="0" w:space="0" w:color="auto"/>
                        <w:left w:val="none" w:sz="0" w:space="0" w:color="auto"/>
                        <w:bottom w:val="none" w:sz="0" w:space="0" w:color="auto"/>
                        <w:right w:val="none" w:sz="0" w:space="0" w:color="auto"/>
                      </w:divBdr>
                      <w:divsChild>
                        <w:div w:id="1873372003">
                          <w:marLeft w:val="0"/>
                          <w:marRight w:val="0"/>
                          <w:marTop w:val="0"/>
                          <w:marBottom w:val="0"/>
                          <w:divBdr>
                            <w:top w:val="none" w:sz="0" w:space="0" w:color="auto"/>
                            <w:left w:val="none" w:sz="0" w:space="0" w:color="auto"/>
                            <w:bottom w:val="none" w:sz="0" w:space="0" w:color="auto"/>
                            <w:right w:val="none" w:sz="0" w:space="0" w:color="auto"/>
                          </w:divBdr>
                          <w:divsChild>
                            <w:div w:id="412363585">
                              <w:marLeft w:val="0"/>
                              <w:marRight w:val="0"/>
                              <w:marTop w:val="0"/>
                              <w:marBottom w:val="0"/>
                              <w:divBdr>
                                <w:top w:val="none" w:sz="0" w:space="0" w:color="auto"/>
                                <w:left w:val="none" w:sz="0" w:space="0" w:color="auto"/>
                                <w:bottom w:val="none" w:sz="0" w:space="0" w:color="auto"/>
                                <w:right w:val="none" w:sz="0" w:space="0" w:color="auto"/>
                              </w:divBdr>
                              <w:divsChild>
                                <w:div w:id="998575339">
                                  <w:marLeft w:val="0"/>
                                  <w:marRight w:val="0"/>
                                  <w:marTop w:val="0"/>
                                  <w:marBottom w:val="0"/>
                                  <w:divBdr>
                                    <w:top w:val="none" w:sz="0" w:space="0" w:color="auto"/>
                                    <w:left w:val="none" w:sz="0" w:space="0" w:color="auto"/>
                                    <w:bottom w:val="none" w:sz="0" w:space="0" w:color="auto"/>
                                    <w:right w:val="none" w:sz="0" w:space="0" w:color="auto"/>
                                  </w:divBdr>
                                </w:div>
                                <w:div w:id="257249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6640521">
                  <w:marLeft w:val="0"/>
                  <w:marRight w:val="0"/>
                  <w:marTop w:val="0"/>
                  <w:marBottom w:val="0"/>
                  <w:divBdr>
                    <w:top w:val="none" w:sz="0" w:space="0" w:color="auto"/>
                    <w:left w:val="none" w:sz="0" w:space="0" w:color="auto"/>
                    <w:bottom w:val="none" w:sz="0" w:space="0" w:color="auto"/>
                    <w:right w:val="none" w:sz="0" w:space="0" w:color="auto"/>
                  </w:divBdr>
                  <w:divsChild>
                    <w:div w:id="736364034">
                      <w:marLeft w:val="0"/>
                      <w:marRight w:val="0"/>
                      <w:marTop w:val="0"/>
                      <w:marBottom w:val="0"/>
                      <w:divBdr>
                        <w:top w:val="none" w:sz="0" w:space="0" w:color="auto"/>
                        <w:left w:val="none" w:sz="0" w:space="0" w:color="auto"/>
                        <w:bottom w:val="none" w:sz="0" w:space="0" w:color="auto"/>
                        <w:right w:val="none" w:sz="0" w:space="0" w:color="auto"/>
                      </w:divBdr>
                      <w:divsChild>
                        <w:div w:id="717051277">
                          <w:marLeft w:val="0"/>
                          <w:marRight w:val="0"/>
                          <w:marTop w:val="0"/>
                          <w:marBottom w:val="0"/>
                          <w:divBdr>
                            <w:top w:val="none" w:sz="0" w:space="0" w:color="auto"/>
                            <w:left w:val="none" w:sz="0" w:space="0" w:color="auto"/>
                            <w:bottom w:val="none" w:sz="0" w:space="0" w:color="auto"/>
                            <w:right w:val="none" w:sz="0" w:space="0" w:color="auto"/>
                          </w:divBdr>
                          <w:divsChild>
                            <w:div w:id="1088775059">
                              <w:marLeft w:val="0"/>
                              <w:marRight w:val="0"/>
                              <w:marTop w:val="0"/>
                              <w:marBottom w:val="0"/>
                              <w:divBdr>
                                <w:top w:val="none" w:sz="0" w:space="0" w:color="auto"/>
                                <w:left w:val="none" w:sz="0" w:space="0" w:color="auto"/>
                                <w:bottom w:val="none" w:sz="0" w:space="0" w:color="auto"/>
                                <w:right w:val="none" w:sz="0" w:space="0" w:color="auto"/>
                              </w:divBdr>
                              <w:divsChild>
                                <w:div w:id="1832715179">
                                  <w:marLeft w:val="0"/>
                                  <w:marRight w:val="0"/>
                                  <w:marTop w:val="0"/>
                                  <w:marBottom w:val="525"/>
                                  <w:divBdr>
                                    <w:top w:val="none" w:sz="0" w:space="0" w:color="auto"/>
                                    <w:left w:val="none" w:sz="0" w:space="0" w:color="auto"/>
                                    <w:bottom w:val="none" w:sz="0" w:space="0" w:color="auto"/>
                                    <w:right w:val="none" w:sz="0" w:space="0" w:color="auto"/>
                                  </w:divBdr>
                                  <w:divsChild>
                                    <w:div w:id="609317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44134280">
          <w:marLeft w:val="0"/>
          <w:marRight w:val="0"/>
          <w:marTop w:val="0"/>
          <w:marBottom w:val="0"/>
          <w:divBdr>
            <w:top w:val="none" w:sz="0" w:space="0" w:color="auto"/>
            <w:left w:val="none" w:sz="0" w:space="0" w:color="auto"/>
            <w:bottom w:val="none" w:sz="0" w:space="0" w:color="auto"/>
            <w:right w:val="none" w:sz="0" w:space="0" w:color="auto"/>
          </w:divBdr>
          <w:divsChild>
            <w:div w:id="1658454722">
              <w:marLeft w:val="-225"/>
              <w:marRight w:val="-225"/>
              <w:marTop w:val="0"/>
              <w:marBottom w:val="0"/>
              <w:divBdr>
                <w:top w:val="none" w:sz="0" w:space="0" w:color="auto"/>
                <w:left w:val="none" w:sz="0" w:space="0" w:color="auto"/>
                <w:bottom w:val="none" w:sz="0" w:space="0" w:color="auto"/>
                <w:right w:val="none" w:sz="0" w:space="0" w:color="auto"/>
              </w:divBdr>
              <w:divsChild>
                <w:div w:id="761298070">
                  <w:marLeft w:val="2925"/>
                  <w:marRight w:val="0"/>
                  <w:marTop w:val="0"/>
                  <w:marBottom w:val="0"/>
                  <w:divBdr>
                    <w:top w:val="none" w:sz="0" w:space="0" w:color="auto"/>
                    <w:left w:val="none" w:sz="0" w:space="0" w:color="auto"/>
                    <w:bottom w:val="none" w:sz="0" w:space="0" w:color="auto"/>
                    <w:right w:val="none" w:sz="0" w:space="0" w:color="auto"/>
                  </w:divBdr>
                  <w:divsChild>
                    <w:div w:id="1669940780">
                      <w:marLeft w:val="0"/>
                      <w:marRight w:val="0"/>
                      <w:marTop w:val="0"/>
                      <w:marBottom w:val="0"/>
                      <w:divBdr>
                        <w:top w:val="none" w:sz="0" w:space="0" w:color="auto"/>
                        <w:left w:val="none" w:sz="0" w:space="0" w:color="auto"/>
                        <w:bottom w:val="none" w:sz="0" w:space="0" w:color="auto"/>
                        <w:right w:val="none" w:sz="0" w:space="0" w:color="auto"/>
                      </w:divBdr>
                      <w:divsChild>
                        <w:div w:id="2135710649">
                          <w:marLeft w:val="0"/>
                          <w:marRight w:val="0"/>
                          <w:marTop w:val="0"/>
                          <w:marBottom w:val="0"/>
                          <w:divBdr>
                            <w:top w:val="none" w:sz="0" w:space="0" w:color="auto"/>
                            <w:left w:val="none" w:sz="0" w:space="0" w:color="auto"/>
                            <w:bottom w:val="none" w:sz="0" w:space="0" w:color="auto"/>
                            <w:right w:val="none" w:sz="0" w:space="0" w:color="auto"/>
                          </w:divBdr>
                          <w:divsChild>
                            <w:div w:id="473641911">
                              <w:marLeft w:val="0"/>
                              <w:marRight w:val="0"/>
                              <w:marTop w:val="0"/>
                              <w:marBottom w:val="0"/>
                              <w:divBdr>
                                <w:top w:val="none" w:sz="0" w:space="0" w:color="auto"/>
                                <w:left w:val="none" w:sz="0" w:space="0" w:color="auto"/>
                                <w:bottom w:val="none" w:sz="0" w:space="0" w:color="auto"/>
                                <w:right w:val="none" w:sz="0" w:space="0" w:color="auto"/>
                              </w:divBdr>
                              <w:divsChild>
                                <w:div w:id="566306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1333558">
                  <w:marLeft w:val="0"/>
                  <w:marRight w:val="0"/>
                  <w:marTop w:val="0"/>
                  <w:marBottom w:val="0"/>
                  <w:divBdr>
                    <w:top w:val="none" w:sz="0" w:space="0" w:color="auto"/>
                    <w:left w:val="none" w:sz="0" w:space="0" w:color="auto"/>
                    <w:bottom w:val="none" w:sz="0" w:space="0" w:color="auto"/>
                    <w:right w:val="none" w:sz="0" w:space="0" w:color="auto"/>
                  </w:divBdr>
                  <w:divsChild>
                    <w:div w:id="1434205558">
                      <w:marLeft w:val="0"/>
                      <w:marRight w:val="0"/>
                      <w:marTop w:val="0"/>
                      <w:marBottom w:val="0"/>
                      <w:divBdr>
                        <w:top w:val="none" w:sz="0" w:space="0" w:color="auto"/>
                        <w:left w:val="none" w:sz="0" w:space="0" w:color="auto"/>
                        <w:bottom w:val="none" w:sz="0" w:space="0" w:color="auto"/>
                        <w:right w:val="none" w:sz="0" w:space="0" w:color="auto"/>
                      </w:divBdr>
                      <w:divsChild>
                        <w:div w:id="1025138577">
                          <w:marLeft w:val="0"/>
                          <w:marRight w:val="0"/>
                          <w:marTop w:val="0"/>
                          <w:marBottom w:val="0"/>
                          <w:divBdr>
                            <w:top w:val="none" w:sz="0" w:space="0" w:color="auto"/>
                            <w:left w:val="none" w:sz="0" w:space="0" w:color="auto"/>
                            <w:bottom w:val="none" w:sz="0" w:space="0" w:color="auto"/>
                            <w:right w:val="none" w:sz="0" w:space="0" w:color="auto"/>
                          </w:divBdr>
                          <w:divsChild>
                            <w:div w:id="744763000">
                              <w:marLeft w:val="0"/>
                              <w:marRight w:val="0"/>
                              <w:marTop w:val="0"/>
                              <w:marBottom w:val="0"/>
                              <w:divBdr>
                                <w:top w:val="none" w:sz="0" w:space="0" w:color="auto"/>
                                <w:left w:val="none" w:sz="0" w:space="0" w:color="auto"/>
                                <w:bottom w:val="none" w:sz="0" w:space="0" w:color="auto"/>
                                <w:right w:val="none" w:sz="0" w:space="0" w:color="auto"/>
                              </w:divBdr>
                              <w:divsChild>
                                <w:div w:id="2094203657">
                                  <w:marLeft w:val="-225"/>
                                  <w:marRight w:val="-225"/>
                                  <w:marTop w:val="0"/>
                                  <w:marBottom w:val="0"/>
                                  <w:divBdr>
                                    <w:top w:val="none" w:sz="0" w:space="0" w:color="auto"/>
                                    <w:left w:val="none" w:sz="0" w:space="0" w:color="auto"/>
                                    <w:bottom w:val="none" w:sz="0" w:space="0" w:color="auto"/>
                                    <w:right w:val="none" w:sz="0" w:space="0" w:color="auto"/>
                                  </w:divBdr>
                                  <w:divsChild>
                                    <w:div w:id="1174298171">
                                      <w:marLeft w:val="0"/>
                                      <w:marRight w:val="0"/>
                                      <w:marTop w:val="0"/>
                                      <w:marBottom w:val="0"/>
                                      <w:divBdr>
                                        <w:top w:val="none" w:sz="0" w:space="0" w:color="auto"/>
                                        <w:left w:val="none" w:sz="0" w:space="0" w:color="auto"/>
                                        <w:bottom w:val="none" w:sz="0" w:space="0" w:color="auto"/>
                                        <w:right w:val="none" w:sz="0" w:space="0" w:color="auto"/>
                                      </w:divBdr>
                                      <w:divsChild>
                                        <w:div w:id="703752561">
                                          <w:marLeft w:val="0"/>
                                          <w:marRight w:val="0"/>
                                          <w:marTop w:val="0"/>
                                          <w:marBottom w:val="0"/>
                                          <w:divBdr>
                                            <w:top w:val="none" w:sz="0" w:space="0" w:color="auto"/>
                                            <w:left w:val="none" w:sz="0" w:space="0" w:color="auto"/>
                                            <w:bottom w:val="none" w:sz="0" w:space="0" w:color="auto"/>
                                            <w:right w:val="none" w:sz="0" w:space="0" w:color="auto"/>
                                          </w:divBdr>
                                          <w:divsChild>
                                            <w:div w:id="1210070327">
                                              <w:marLeft w:val="0"/>
                                              <w:marRight w:val="0"/>
                                              <w:marTop w:val="0"/>
                                              <w:marBottom w:val="0"/>
                                              <w:divBdr>
                                                <w:top w:val="none" w:sz="0" w:space="0" w:color="auto"/>
                                                <w:left w:val="none" w:sz="0" w:space="0" w:color="auto"/>
                                                <w:bottom w:val="none" w:sz="0" w:space="0" w:color="auto"/>
                                                <w:right w:val="none" w:sz="0" w:space="0" w:color="auto"/>
                                              </w:divBdr>
                                              <w:divsChild>
                                                <w:div w:id="1071580569">
                                                  <w:marLeft w:val="0"/>
                                                  <w:marRight w:val="0"/>
                                                  <w:marTop w:val="0"/>
                                                  <w:marBottom w:val="0"/>
                                                  <w:divBdr>
                                                    <w:top w:val="none" w:sz="0" w:space="0" w:color="auto"/>
                                                    <w:left w:val="none" w:sz="0" w:space="0" w:color="auto"/>
                                                    <w:bottom w:val="none" w:sz="0" w:space="0" w:color="auto"/>
                                                    <w:right w:val="none" w:sz="0" w:space="0" w:color="auto"/>
                                                  </w:divBdr>
                                                  <w:divsChild>
                                                    <w:div w:id="1695038370">
                                                      <w:marLeft w:val="0"/>
                                                      <w:marRight w:val="0"/>
                                                      <w:marTop w:val="0"/>
                                                      <w:marBottom w:val="0"/>
                                                      <w:divBdr>
                                                        <w:top w:val="none" w:sz="0" w:space="0" w:color="auto"/>
                                                        <w:left w:val="none" w:sz="0" w:space="0" w:color="auto"/>
                                                        <w:bottom w:val="none" w:sz="0" w:space="0" w:color="auto"/>
                                                        <w:right w:val="none" w:sz="0" w:space="0" w:color="auto"/>
                                                      </w:divBdr>
                                                      <w:divsChild>
                                                        <w:div w:id="630601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28354586">
                                      <w:marLeft w:val="0"/>
                                      <w:marRight w:val="0"/>
                                      <w:marTop w:val="0"/>
                                      <w:marBottom w:val="0"/>
                                      <w:divBdr>
                                        <w:top w:val="none" w:sz="0" w:space="0" w:color="auto"/>
                                        <w:left w:val="none" w:sz="0" w:space="0" w:color="auto"/>
                                        <w:bottom w:val="none" w:sz="0" w:space="0" w:color="auto"/>
                                        <w:right w:val="none" w:sz="0" w:space="0" w:color="auto"/>
                                      </w:divBdr>
                                      <w:divsChild>
                                        <w:div w:id="867528378">
                                          <w:marLeft w:val="0"/>
                                          <w:marRight w:val="0"/>
                                          <w:marTop w:val="0"/>
                                          <w:marBottom w:val="0"/>
                                          <w:divBdr>
                                            <w:top w:val="none" w:sz="0" w:space="0" w:color="auto"/>
                                            <w:left w:val="none" w:sz="0" w:space="0" w:color="auto"/>
                                            <w:bottom w:val="none" w:sz="0" w:space="0" w:color="auto"/>
                                            <w:right w:val="none" w:sz="0" w:space="0" w:color="auto"/>
                                          </w:divBdr>
                                          <w:divsChild>
                                            <w:div w:id="1925216509">
                                              <w:marLeft w:val="0"/>
                                              <w:marRight w:val="0"/>
                                              <w:marTop w:val="0"/>
                                              <w:marBottom w:val="0"/>
                                              <w:divBdr>
                                                <w:top w:val="none" w:sz="0" w:space="0" w:color="auto"/>
                                                <w:left w:val="none" w:sz="0" w:space="0" w:color="auto"/>
                                                <w:bottom w:val="none" w:sz="0" w:space="0" w:color="auto"/>
                                                <w:right w:val="none" w:sz="0" w:space="0" w:color="auto"/>
                                              </w:divBdr>
                                              <w:divsChild>
                                                <w:div w:id="333456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835236">
                                  <w:marLeft w:val="-225"/>
                                  <w:marRight w:val="-225"/>
                                  <w:marTop w:val="0"/>
                                  <w:marBottom w:val="0"/>
                                  <w:divBdr>
                                    <w:top w:val="none" w:sz="0" w:space="0" w:color="auto"/>
                                    <w:left w:val="none" w:sz="0" w:space="0" w:color="auto"/>
                                    <w:bottom w:val="none" w:sz="0" w:space="0" w:color="auto"/>
                                    <w:right w:val="none" w:sz="0" w:space="0" w:color="auto"/>
                                  </w:divBdr>
                                  <w:divsChild>
                                    <w:div w:id="645745636">
                                      <w:marLeft w:val="0"/>
                                      <w:marRight w:val="0"/>
                                      <w:marTop w:val="0"/>
                                      <w:marBottom w:val="0"/>
                                      <w:divBdr>
                                        <w:top w:val="none" w:sz="0" w:space="0" w:color="auto"/>
                                        <w:left w:val="none" w:sz="0" w:space="0" w:color="auto"/>
                                        <w:bottom w:val="none" w:sz="0" w:space="0" w:color="auto"/>
                                        <w:right w:val="none" w:sz="0" w:space="0" w:color="auto"/>
                                      </w:divBdr>
                                      <w:divsChild>
                                        <w:div w:id="2097551493">
                                          <w:marLeft w:val="0"/>
                                          <w:marRight w:val="0"/>
                                          <w:marTop w:val="0"/>
                                          <w:marBottom w:val="0"/>
                                          <w:divBdr>
                                            <w:top w:val="none" w:sz="0" w:space="0" w:color="auto"/>
                                            <w:left w:val="none" w:sz="0" w:space="0" w:color="auto"/>
                                            <w:bottom w:val="none" w:sz="0" w:space="0" w:color="auto"/>
                                            <w:right w:val="none" w:sz="0" w:space="0" w:color="auto"/>
                                          </w:divBdr>
                                          <w:divsChild>
                                            <w:div w:id="1356734563">
                                              <w:marLeft w:val="0"/>
                                              <w:marRight w:val="0"/>
                                              <w:marTop w:val="0"/>
                                              <w:marBottom w:val="0"/>
                                              <w:divBdr>
                                                <w:top w:val="none" w:sz="0" w:space="0" w:color="auto"/>
                                                <w:left w:val="none" w:sz="0" w:space="0" w:color="auto"/>
                                                <w:bottom w:val="none" w:sz="0" w:space="0" w:color="auto"/>
                                                <w:right w:val="none" w:sz="0" w:space="0" w:color="auto"/>
                                              </w:divBdr>
                                              <w:divsChild>
                                                <w:div w:id="178544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5627469">
                                      <w:marLeft w:val="0"/>
                                      <w:marRight w:val="0"/>
                                      <w:marTop w:val="0"/>
                                      <w:marBottom w:val="0"/>
                                      <w:divBdr>
                                        <w:top w:val="none" w:sz="0" w:space="0" w:color="auto"/>
                                        <w:left w:val="none" w:sz="0" w:space="0" w:color="auto"/>
                                        <w:bottom w:val="none" w:sz="0" w:space="0" w:color="auto"/>
                                        <w:right w:val="none" w:sz="0" w:space="0" w:color="auto"/>
                                      </w:divBdr>
                                      <w:divsChild>
                                        <w:div w:id="727805298">
                                          <w:marLeft w:val="0"/>
                                          <w:marRight w:val="0"/>
                                          <w:marTop w:val="0"/>
                                          <w:marBottom w:val="0"/>
                                          <w:divBdr>
                                            <w:top w:val="none" w:sz="0" w:space="0" w:color="auto"/>
                                            <w:left w:val="none" w:sz="0" w:space="0" w:color="auto"/>
                                            <w:bottom w:val="none" w:sz="0" w:space="0" w:color="auto"/>
                                            <w:right w:val="none" w:sz="0" w:space="0" w:color="auto"/>
                                          </w:divBdr>
                                          <w:divsChild>
                                            <w:div w:id="989747804">
                                              <w:marLeft w:val="0"/>
                                              <w:marRight w:val="0"/>
                                              <w:marTop w:val="0"/>
                                              <w:marBottom w:val="0"/>
                                              <w:divBdr>
                                                <w:top w:val="none" w:sz="0" w:space="0" w:color="auto"/>
                                                <w:left w:val="none" w:sz="0" w:space="0" w:color="auto"/>
                                                <w:bottom w:val="none" w:sz="0" w:space="0" w:color="auto"/>
                                                <w:right w:val="none" w:sz="0" w:space="0" w:color="auto"/>
                                              </w:divBdr>
                                              <w:divsChild>
                                                <w:div w:id="107511475">
                                                  <w:marLeft w:val="0"/>
                                                  <w:marRight w:val="0"/>
                                                  <w:marTop w:val="0"/>
                                                  <w:marBottom w:val="0"/>
                                                  <w:divBdr>
                                                    <w:top w:val="none" w:sz="0" w:space="0" w:color="auto"/>
                                                    <w:left w:val="none" w:sz="0" w:space="0" w:color="auto"/>
                                                    <w:bottom w:val="none" w:sz="0" w:space="0" w:color="auto"/>
                                                    <w:right w:val="none" w:sz="0" w:space="0" w:color="auto"/>
                                                  </w:divBdr>
                                                  <w:divsChild>
                                                    <w:div w:id="1792476741">
                                                      <w:marLeft w:val="0"/>
                                                      <w:marRight w:val="0"/>
                                                      <w:marTop w:val="0"/>
                                                      <w:marBottom w:val="0"/>
                                                      <w:divBdr>
                                                        <w:top w:val="none" w:sz="0" w:space="0" w:color="auto"/>
                                                        <w:left w:val="none" w:sz="0" w:space="0" w:color="auto"/>
                                                        <w:bottom w:val="none" w:sz="0" w:space="0" w:color="auto"/>
                                                        <w:right w:val="none" w:sz="0" w:space="0" w:color="auto"/>
                                                      </w:divBdr>
                                                      <w:divsChild>
                                                        <w:div w:id="445462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32709592">
                                  <w:marLeft w:val="-225"/>
                                  <w:marRight w:val="-225"/>
                                  <w:marTop w:val="0"/>
                                  <w:marBottom w:val="0"/>
                                  <w:divBdr>
                                    <w:top w:val="none" w:sz="0" w:space="0" w:color="auto"/>
                                    <w:left w:val="none" w:sz="0" w:space="0" w:color="auto"/>
                                    <w:bottom w:val="none" w:sz="0" w:space="0" w:color="auto"/>
                                    <w:right w:val="none" w:sz="0" w:space="0" w:color="auto"/>
                                  </w:divBdr>
                                  <w:divsChild>
                                    <w:div w:id="2084638886">
                                      <w:marLeft w:val="0"/>
                                      <w:marRight w:val="0"/>
                                      <w:marTop w:val="0"/>
                                      <w:marBottom w:val="0"/>
                                      <w:divBdr>
                                        <w:top w:val="none" w:sz="0" w:space="0" w:color="auto"/>
                                        <w:left w:val="none" w:sz="0" w:space="0" w:color="auto"/>
                                        <w:bottom w:val="none" w:sz="0" w:space="0" w:color="auto"/>
                                        <w:right w:val="none" w:sz="0" w:space="0" w:color="auto"/>
                                      </w:divBdr>
                                      <w:divsChild>
                                        <w:div w:id="1837383094">
                                          <w:marLeft w:val="0"/>
                                          <w:marRight w:val="0"/>
                                          <w:marTop w:val="0"/>
                                          <w:marBottom w:val="0"/>
                                          <w:divBdr>
                                            <w:top w:val="none" w:sz="0" w:space="0" w:color="auto"/>
                                            <w:left w:val="none" w:sz="0" w:space="0" w:color="auto"/>
                                            <w:bottom w:val="none" w:sz="0" w:space="0" w:color="auto"/>
                                            <w:right w:val="none" w:sz="0" w:space="0" w:color="auto"/>
                                          </w:divBdr>
                                          <w:divsChild>
                                            <w:div w:id="575552776">
                                              <w:marLeft w:val="0"/>
                                              <w:marRight w:val="0"/>
                                              <w:marTop w:val="0"/>
                                              <w:marBottom w:val="0"/>
                                              <w:divBdr>
                                                <w:top w:val="none" w:sz="0" w:space="0" w:color="auto"/>
                                                <w:left w:val="none" w:sz="0" w:space="0" w:color="auto"/>
                                                <w:bottom w:val="none" w:sz="0" w:space="0" w:color="auto"/>
                                                <w:right w:val="none" w:sz="0" w:space="0" w:color="auto"/>
                                              </w:divBdr>
                                              <w:divsChild>
                                                <w:div w:id="1607929327">
                                                  <w:marLeft w:val="0"/>
                                                  <w:marRight w:val="0"/>
                                                  <w:marTop w:val="0"/>
                                                  <w:marBottom w:val="0"/>
                                                  <w:divBdr>
                                                    <w:top w:val="none" w:sz="0" w:space="0" w:color="auto"/>
                                                    <w:left w:val="none" w:sz="0" w:space="0" w:color="auto"/>
                                                    <w:bottom w:val="none" w:sz="0" w:space="0" w:color="auto"/>
                                                    <w:right w:val="none" w:sz="0" w:space="0" w:color="auto"/>
                                                  </w:divBdr>
                                                  <w:divsChild>
                                                    <w:div w:id="1641500954">
                                                      <w:marLeft w:val="0"/>
                                                      <w:marRight w:val="0"/>
                                                      <w:marTop w:val="0"/>
                                                      <w:marBottom w:val="0"/>
                                                      <w:divBdr>
                                                        <w:top w:val="none" w:sz="0" w:space="0" w:color="auto"/>
                                                        <w:left w:val="none" w:sz="0" w:space="0" w:color="auto"/>
                                                        <w:bottom w:val="none" w:sz="0" w:space="0" w:color="auto"/>
                                                        <w:right w:val="none" w:sz="0" w:space="0" w:color="auto"/>
                                                      </w:divBdr>
                                                      <w:divsChild>
                                                        <w:div w:id="1793092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0023820">
                                      <w:marLeft w:val="0"/>
                                      <w:marRight w:val="0"/>
                                      <w:marTop w:val="0"/>
                                      <w:marBottom w:val="0"/>
                                      <w:divBdr>
                                        <w:top w:val="none" w:sz="0" w:space="0" w:color="auto"/>
                                        <w:left w:val="none" w:sz="0" w:space="0" w:color="auto"/>
                                        <w:bottom w:val="none" w:sz="0" w:space="0" w:color="auto"/>
                                        <w:right w:val="none" w:sz="0" w:space="0" w:color="auto"/>
                                      </w:divBdr>
                                      <w:divsChild>
                                        <w:div w:id="355039644">
                                          <w:marLeft w:val="0"/>
                                          <w:marRight w:val="0"/>
                                          <w:marTop w:val="0"/>
                                          <w:marBottom w:val="0"/>
                                          <w:divBdr>
                                            <w:top w:val="none" w:sz="0" w:space="0" w:color="auto"/>
                                            <w:left w:val="none" w:sz="0" w:space="0" w:color="auto"/>
                                            <w:bottom w:val="none" w:sz="0" w:space="0" w:color="auto"/>
                                            <w:right w:val="none" w:sz="0" w:space="0" w:color="auto"/>
                                          </w:divBdr>
                                          <w:divsChild>
                                            <w:div w:id="985665494">
                                              <w:marLeft w:val="0"/>
                                              <w:marRight w:val="0"/>
                                              <w:marTop w:val="0"/>
                                              <w:marBottom w:val="0"/>
                                              <w:divBdr>
                                                <w:top w:val="none" w:sz="0" w:space="0" w:color="auto"/>
                                                <w:left w:val="none" w:sz="0" w:space="0" w:color="auto"/>
                                                <w:bottom w:val="none" w:sz="0" w:space="0" w:color="auto"/>
                                                <w:right w:val="none" w:sz="0" w:space="0" w:color="auto"/>
                                              </w:divBdr>
                                              <w:divsChild>
                                                <w:div w:id="1025640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0817898">
                                  <w:marLeft w:val="-225"/>
                                  <w:marRight w:val="-225"/>
                                  <w:marTop w:val="0"/>
                                  <w:marBottom w:val="0"/>
                                  <w:divBdr>
                                    <w:top w:val="none" w:sz="0" w:space="0" w:color="auto"/>
                                    <w:left w:val="none" w:sz="0" w:space="0" w:color="auto"/>
                                    <w:bottom w:val="none" w:sz="0" w:space="0" w:color="auto"/>
                                    <w:right w:val="none" w:sz="0" w:space="0" w:color="auto"/>
                                  </w:divBdr>
                                  <w:divsChild>
                                    <w:div w:id="2144694930">
                                      <w:marLeft w:val="0"/>
                                      <w:marRight w:val="0"/>
                                      <w:marTop w:val="0"/>
                                      <w:marBottom w:val="0"/>
                                      <w:divBdr>
                                        <w:top w:val="none" w:sz="0" w:space="0" w:color="auto"/>
                                        <w:left w:val="none" w:sz="0" w:space="0" w:color="auto"/>
                                        <w:bottom w:val="none" w:sz="0" w:space="0" w:color="auto"/>
                                        <w:right w:val="none" w:sz="0" w:space="0" w:color="auto"/>
                                      </w:divBdr>
                                      <w:divsChild>
                                        <w:div w:id="1408529212">
                                          <w:marLeft w:val="0"/>
                                          <w:marRight w:val="0"/>
                                          <w:marTop w:val="0"/>
                                          <w:marBottom w:val="0"/>
                                          <w:divBdr>
                                            <w:top w:val="none" w:sz="0" w:space="0" w:color="auto"/>
                                            <w:left w:val="none" w:sz="0" w:space="0" w:color="auto"/>
                                            <w:bottom w:val="none" w:sz="0" w:space="0" w:color="auto"/>
                                            <w:right w:val="none" w:sz="0" w:space="0" w:color="auto"/>
                                          </w:divBdr>
                                          <w:divsChild>
                                            <w:div w:id="792555680">
                                              <w:marLeft w:val="0"/>
                                              <w:marRight w:val="0"/>
                                              <w:marTop w:val="0"/>
                                              <w:marBottom w:val="0"/>
                                              <w:divBdr>
                                                <w:top w:val="none" w:sz="0" w:space="0" w:color="auto"/>
                                                <w:left w:val="none" w:sz="0" w:space="0" w:color="auto"/>
                                                <w:bottom w:val="none" w:sz="0" w:space="0" w:color="auto"/>
                                                <w:right w:val="none" w:sz="0" w:space="0" w:color="auto"/>
                                              </w:divBdr>
                                              <w:divsChild>
                                                <w:div w:id="1368793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1061280">
                                      <w:marLeft w:val="0"/>
                                      <w:marRight w:val="0"/>
                                      <w:marTop w:val="0"/>
                                      <w:marBottom w:val="0"/>
                                      <w:divBdr>
                                        <w:top w:val="none" w:sz="0" w:space="0" w:color="auto"/>
                                        <w:left w:val="none" w:sz="0" w:space="0" w:color="auto"/>
                                        <w:bottom w:val="none" w:sz="0" w:space="0" w:color="auto"/>
                                        <w:right w:val="none" w:sz="0" w:space="0" w:color="auto"/>
                                      </w:divBdr>
                                      <w:divsChild>
                                        <w:div w:id="270405079">
                                          <w:marLeft w:val="0"/>
                                          <w:marRight w:val="0"/>
                                          <w:marTop w:val="0"/>
                                          <w:marBottom w:val="0"/>
                                          <w:divBdr>
                                            <w:top w:val="none" w:sz="0" w:space="0" w:color="auto"/>
                                            <w:left w:val="none" w:sz="0" w:space="0" w:color="auto"/>
                                            <w:bottom w:val="none" w:sz="0" w:space="0" w:color="auto"/>
                                            <w:right w:val="none" w:sz="0" w:space="0" w:color="auto"/>
                                          </w:divBdr>
                                          <w:divsChild>
                                            <w:div w:id="1349717410">
                                              <w:marLeft w:val="0"/>
                                              <w:marRight w:val="0"/>
                                              <w:marTop w:val="0"/>
                                              <w:marBottom w:val="0"/>
                                              <w:divBdr>
                                                <w:top w:val="none" w:sz="0" w:space="0" w:color="auto"/>
                                                <w:left w:val="none" w:sz="0" w:space="0" w:color="auto"/>
                                                <w:bottom w:val="none" w:sz="0" w:space="0" w:color="auto"/>
                                                <w:right w:val="none" w:sz="0" w:space="0" w:color="auto"/>
                                              </w:divBdr>
                                              <w:divsChild>
                                                <w:div w:id="1775397504">
                                                  <w:marLeft w:val="0"/>
                                                  <w:marRight w:val="0"/>
                                                  <w:marTop w:val="0"/>
                                                  <w:marBottom w:val="0"/>
                                                  <w:divBdr>
                                                    <w:top w:val="none" w:sz="0" w:space="0" w:color="auto"/>
                                                    <w:left w:val="none" w:sz="0" w:space="0" w:color="auto"/>
                                                    <w:bottom w:val="none" w:sz="0" w:space="0" w:color="auto"/>
                                                    <w:right w:val="none" w:sz="0" w:space="0" w:color="auto"/>
                                                  </w:divBdr>
                                                  <w:divsChild>
                                                    <w:div w:id="1946763021">
                                                      <w:marLeft w:val="0"/>
                                                      <w:marRight w:val="0"/>
                                                      <w:marTop w:val="0"/>
                                                      <w:marBottom w:val="0"/>
                                                      <w:divBdr>
                                                        <w:top w:val="none" w:sz="0" w:space="0" w:color="auto"/>
                                                        <w:left w:val="none" w:sz="0" w:space="0" w:color="auto"/>
                                                        <w:bottom w:val="none" w:sz="0" w:space="0" w:color="auto"/>
                                                        <w:right w:val="none" w:sz="0" w:space="0" w:color="auto"/>
                                                      </w:divBdr>
                                                      <w:divsChild>
                                                        <w:div w:id="2033265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05609582">
          <w:marLeft w:val="0"/>
          <w:marRight w:val="0"/>
          <w:marTop w:val="0"/>
          <w:marBottom w:val="0"/>
          <w:divBdr>
            <w:top w:val="none" w:sz="0" w:space="0" w:color="auto"/>
            <w:left w:val="none" w:sz="0" w:space="0" w:color="auto"/>
            <w:bottom w:val="none" w:sz="0" w:space="0" w:color="auto"/>
            <w:right w:val="none" w:sz="0" w:space="0" w:color="auto"/>
          </w:divBdr>
          <w:divsChild>
            <w:div w:id="1534921564">
              <w:marLeft w:val="-225"/>
              <w:marRight w:val="-225"/>
              <w:marTop w:val="0"/>
              <w:marBottom w:val="0"/>
              <w:divBdr>
                <w:top w:val="none" w:sz="0" w:space="0" w:color="auto"/>
                <w:left w:val="none" w:sz="0" w:space="0" w:color="auto"/>
                <w:bottom w:val="none" w:sz="0" w:space="0" w:color="auto"/>
                <w:right w:val="none" w:sz="0" w:space="0" w:color="auto"/>
              </w:divBdr>
              <w:divsChild>
                <w:div w:id="1621648963">
                  <w:marLeft w:val="0"/>
                  <w:marRight w:val="0"/>
                  <w:marTop w:val="0"/>
                  <w:marBottom w:val="0"/>
                  <w:divBdr>
                    <w:top w:val="none" w:sz="0" w:space="0" w:color="auto"/>
                    <w:left w:val="none" w:sz="0" w:space="0" w:color="auto"/>
                    <w:bottom w:val="none" w:sz="0" w:space="0" w:color="auto"/>
                    <w:right w:val="none" w:sz="0" w:space="0" w:color="auto"/>
                  </w:divBdr>
                  <w:divsChild>
                    <w:div w:id="1365325523">
                      <w:marLeft w:val="0"/>
                      <w:marRight w:val="0"/>
                      <w:marTop w:val="0"/>
                      <w:marBottom w:val="0"/>
                      <w:divBdr>
                        <w:top w:val="none" w:sz="0" w:space="0" w:color="auto"/>
                        <w:left w:val="none" w:sz="0" w:space="0" w:color="auto"/>
                        <w:bottom w:val="none" w:sz="0" w:space="0" w:color="auto"/>
                        <w:right w:val="none" w:sz="0" w:space="0" w:color="auto"/>
                      </w:divBdr>
                      <w:divsChild>
                        <w:div w:id="1262833251">
                          <w:marLeft w:val="0"/>
                          <w:marRight w:val="0"/>
                          <w:marTop w:val="0"/>
                          <w:marBottom w:val="0"/>
                          <w:divBdr>
                            <w:top w:val="none" w:sz="0" w:space="0" w:color="auto"/>
                            <w:left w:val="none" w:sz="0" w:space="0" w:color="auto"/>
                            <w:bottom w:val="none" w:sz="0" w:space="0" w:color="auto"/>
                            <w:right w:val="none" w:sz="0" w:space="0" w:color="auto"/>
                          </w:divBdr>
                          <w:divsChild>
                            <w:div w:id="1917977345">
                              <w:marLeft w:val="0"/>
                              <w:marRight w:val="0"/>
                              <w:marTop w:val="0"/>
                              <w:marBottom w:val="0"/>
                              <w:divBdr>
                                <w:top w:val="none" w:sz="0" w:space="0" w:color="auto"/>
                                <w:left w:val="none" w:sz="0" w:space="0" w:color="auto"/>
                                <w:bottom w:val="none" w:sz="0" w:space="0" w:color="auto"/>
                                <w:right w:val="none" w:sz="0" w:space="0" w:color="auto"/>
                              </w:divBdr>
                              <w:divsChild>
                                <w:div w:id="1029798220">
                                  <w:marLeft w:val="0"/>
                                  <w:marRight w:val="0"/>
                                  <w:marTop w:val="0"/>
                                  <w:marBottom w:val="0"/>
                                  <w:divBdr>
                                    <w:top w:val="none" w:sz="0" w:space="0" w:color="auto"/>
                                    <w:left w:val="none" w:sz="0" w:space="0" w:color="auto"/>
                                    <w:bottom w:val="none" w:sz="0" w:space="0" w:color="auto"/>
                                    <w:right w:val="none" w:sz="0" w:space="0" w:color="auto"/>
                                  </w:divBdr>
                                  <w:divsChild>
                                    <w:div w:id="1732801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60699414">
                  <w:marLeft w:val="0"/>
                  <w:marRight w:val="0"/>
                  <w:marTop w:val="0"/>
                  <w:marBottom w:val="0"/>
                  <w:divBdr>
                    <w:top w:val="none" w:sz="0" w:space="0" w:color="auto"/>
                    <w:left w:val="none" w:sz="0" w:space="0" w:color="auto"/>
                    <w:bottom w:val="none" w:sz="0" w:space="0" w:color="auto"/>
                    <w:right w:val="none" w:sz="0" w:space="0" w:color="auto"/>
                  </w:divBdr>
                  <w:divsChild>
                    <w:div w:id="1535994228">
                      <w:marLeft w:val="0"/>
                      <w:marRight w:val="0"/>
                      <w:marTop w:val="0"/>
                      <w:marBottom w:val="0"/>
                      <w:divBdr>
                        <w:top w:val="none" w:sz="0" w:space="0" w:color="auto"/>
                        <w:left w:val="none" w:sz="0" w:space="0" w:color="auto"/>
                        <w:bottom w:val="none" w:sz="0" w:space="0" w:color="auto"/>
                        <w:right w:val="none" w:sz="0" w:space="0" w:color="auto"/>
                      </w:divBdr>
                      <w:divsChild>
                        <w:div w:id="1627541318">
                          <w:marLeft w:val="0"/>
                          <w:marRight w:val="0"/>
                          <w:marTop w:val="0"/>
                          <w:marBottom w:val="0"/>
                          <w:divBdr>
                            <w:top w:val="none" w:sz="0" w:space="0" w:color="auto"/>
                            <w:left w:val="none" w:sz="0" w:space="0" w:color="auto"/>
                            <w:bottom w:val="none" w:sz="0" w:space="0" w:color="auto"/>
                            <w:right w:val="none" w:sz="0" w:space="0" w:color="auto"/>
                          </w:divBdr>
                          <w:divsChild>
                            <w:div w:id="1722095473">
                              <w:marLeft w:val="0"/>
                              <w:marRight w:val="0"/>
                              <w:marTop w:val="0"/>
                              <w:marBottom w:val="0"/>
                              <w:divBdr>
                                <w:top w:val="none" w:sz="0" w:space="0" w:color="auto"/>
                                <w:left w:val="none" w:sz="0" w:space="0" w:color="auto"/>
                                <w:bottom w:val="none" w:sz="0" w:space="0" w:color="auto"/>
                                <w:right w:val="none" w:sz="0" w:space="0" w:color="auto"/>
                              </w:divBdr>
                              <w:divsChild>
                                <w:div w:id="1152717721">
                                  <w:marLeft w:val="0"/>
                                  <w:marRight w:val="0"/>
                                  <w:marTop w:val="0"/>
                                  <w:marBottom w:val="525"/>
                                  <w:divBdr>
                                    <w:top w:val="none" w:sz="0" w:space="0" w:color="auto"/>
                                    <w:left w:val="none" w:sz="0" w:space="0" w:color="auto"/>
                                    <w:bottom w:val="none" w:sz="0" w:space="0" w:color="auto"/>
                                    <w:right w:val="none" w:sz="0" w:space="0" w:color="auto"/>
                                  </w:divBdr>
                                  <w:divsChild>
                                    <w:div w:id="83587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ai1ZBPmE5uw" TargetMode="External"/><Relationship Id="rId3" Type="http://schemas.openxmlformats.org/officeDocument/2006/relationships/settings" Target="settings.xml"/><Relationship Id="rId7" Type="http://schemas.openxmlformats.org/officeDocument/2006/relationships/hyperlink" Target="https://www.youtube.com/watch?v=7q436ecXhnY"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youtube.com/watch?v=ft-1GpTvqUg" TargetMode="External"/><Relationship Id="rId11" Type="http://schemas.openxmlformats.org/officeDocument/2006/relationships/fontTable" Target="fontTable.xml"/><Relationship Id="rId5" Type="http://schemas.openxmlformats.org/officeDocument/2006/relationships/hyperlink" Target="https://www.youtube.com/watch?v=eYgWl5jhDBY" TargetMode="External"/><Relationship Id="rId10" Type="http://schemas.openxmlformats.org/officeDocument/2006/relationships/hyperlink" Target="mailto:sanna.s.mustonen@jyu.fi" TargetMode="External"/><Relationship Id="rId4" Type="http://schemas.openxmlformats.org/officeDocument/2006/relationships/webSettings" Target="webSettings.xml"/><Relationship Id="rId9" Type="http://schemas.openxmlformats.org/officeDocument/2006/relationships/hyperlink" Target="mailto:eija.aalto@jyu.fi"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657</Words>
  <Characters>3745</Characters>
  <Application>Microsoft Office Word</Application>
  <DocSecurity>0</DocSecurity>
  <Lines>31</Lines>
  <Paragraphs>8</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Rozmanič, Tina</dc:creator>
  <cp:keywords/>
  <dc:description/>
  <cp:lastModifiedBy>Rozmanič, Tina</cp:lastModifiedBy>
  <cp:revision>1</cp:revision>
  <dcterms:created xsi:type="dcterms:W3CDTF">2022-08-08T09:44:00Z</dcterms:created>
  <dcterms:modified xsi:type="dcterms:W3CDTF">2022-08-08T09:51:00Z</dcterms:modified>
</cp:coreProperties>
</file>