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8DD" w:rsidRPr="00D35D25" w:rsidRDefault="008315D1" w:rsidP="00D35D25">
      <w:pPr>
        <w:jc w:val="center"/>
        <w:rPr>
          <w:b/>
          <w:sz w:val="24"/>
        </w:rPr>
      </w:pPr>
      <w:bookmarkStart w:id="0" w:name="_GoBack"/>
      <w:bookmarkEnd w:id="0"/>
      <w:r w:rsidRPr="00D35D25">
        <w:rPr>
          <w:b/>
          <w:sz w:val="24"/>
        </w:rPr>
        <w:t>VAJA – BESEDNE VRSTE OZ. PONOVIMO VSE, KAR ZNAMO (PRIPRAVA NA USTNO OCENJEVANJE)</w:t>
      </w:r>
    </w:p>
    <w:p w:rsidR="008315D1" w:rsidRPr="00D35D25" w:rsidRDefault="008315D1" w:rsidP="008315D1">
      <w:pPr>
        <w:pStyle w:val="Odstavekseznama"/>
        <w:numPr>
          <w:ilvl w:val="0"/>
          <w:numId w:val="1"/>
        </w:numPr>
        <w:rPr>
          <w:b/>
          <w:sz w:val="24"/>
        </w:rPr>
      </w:pPr>
      <w:r w:rsidRPr="00D35D25">
        <w:rPr>
          <w:b/>
          <w:sz w:val="24"/>
        </w:rPr>
        <w:t>Preberi besedilo oziroma povedi in reši naloge.</w:t>
      </w:r>
    </w:p>
    <w:p w:rsidR="008315D1" w:rsidRDefault="008315D1" w:rsidP="008315D1">
      <w:r>
        <w:t>Tisto jesen je listje zgodaj odpadlo. -*- Očeta nima že nekaj let. -*- Oblekla je moder plašč. -*- Na suknjiču ti manjka gumb. -*- Pozno so okusili življenje. -*- Kupila je jabolka, breskve in marelice. -*- Letošnje poletje bo vroče. -*- Materi pomagaj! -*- V košari je še nekaj sadja. -*- Pisana oblačila so v modi. -*- Obveščali so jih z raznobarvnimi letaki. -*- Umrl je nenadne smrti.</w:t>
      </w:r>
    </w:p>
    <w:p w:rsidR="008315D1" w:rsidRPr="00D35D25" w:rsidRDefault="008315D1" w:rsidP="008315D1">
      <w:pPr>
        <w:pStyle w:val="Odstavekseznama"/>
        <w:numPr>
          <w:ilvl w:val="0"/>
          <w:numId w:val="1"/>
        </w:numPr>
        <w:rPr>
          <w:b/>
          <w:sz w:val="24"/>
        </w:rPr>
      </w:pPr>
      <w:r w:rsidRPr="00D35D25">
        <w:rPr>
          <w:b/>
          <w:sz w:val="24"/>
        </w:rPr>
        <w:t>Naloge rešuj v zvezek.</w:t>
      </w:r>
    </w:p>
    <w:p w:rsidR="008315D1" w:rsidRDefault="008315D1" w:rsidP="008315D1">
      <w:pPr>
        <w:pStyle w:val="Odstavekseznama"/>
        <w:numPr>
          <w:ilvl w:val="0"/>
          <w:numId w:val="2"/>
        </w:numPr>
      </w:pPr>
      <w:r>
        <w:t>Iz povedi izpiši vse sopomenke.</w:t>
      </w:r>
    </w:p>
    <w:p w:rsidR="008315D1" w:rsidRDefault="008315D1" w:rsidP="008315D1">
      <w:pPr>
        <w:pStyle w:val="Odstavekseznama"/>
        <w:numPr>
          <w:ilvl w:val="0"/>
          <w:numId w:val="2"/>
        </w:numPr>
      </w:pPr>
      <w:r>
        <w:t>Iz povedi izpiši vse protipomenke.</w:t>
      </w:r>
    </w:p>
    <w:p w:rsidR="008315D1" w:rsidRDefault="008315D1" w:rsidP="008315D1">
      <w:pPr>
        <w:pStyle w:val="Odstavekseznama"/>
        <w:numPr>
          <w:ilvl w:val="0"/>
          <w:numId w:val="2"/>
        </w:numPr>
      </w:pPr>
      <w:r>
        <w:t>Iz povedi izpiši nadpomenko in podpomenke.</w:t>
      </w:r>
    </w:p>
    <w:p w:rsidR="008315D1" w:rsidRDefault="008315D1" w:rsidP="008315D1">
      <w:pPr>
        <w:pStyle w:val="Odstavekseznama"/>
        <w:numPr>
          <w:ilvl w:val="0"/>
          <w:numId w:val="2"/>
        </w:numPr>
      </w:pPr>
      <w:r>
        <w:t>Iz povedi izpiši vse pridevnike in določi vrsto.</w:t>
      </w:r>
    </w:p>
    <w:p w:rsidR="008315D1" w:rsidRDefault="008315D1" w:rsidP="008315D1">
      <w:pPr>
        <w:pStyle w:val="Odstavekseznama"/>
        <w:numPr>
          <w:ilvl w:val="0"/>
          <w:numId w:val="2"/>
        </w:numPr>
      </w:pPr>
      <w:r>
        <w:t>Iz povedi izpiši prislove.</w:t>
      </w:r>
    </w:p>
    <w:p w:rsidR="008315D1" w:rsidRDefault="008315D1" w:rsidP="008315D1">
      <w:pPr>
        <w:pStyle w:val="Odstavekseznama"/>
        <w:numPr>
          <w:ilvl w:val="0"/>
          <w:numId w:val="2"/>
        </w:numPr>
      </w:pPr>
      <w:r>
        <w:t>Iz povedi izpiši vse samostalnike in jim določi spol, število in sklon.</w:t>
      </w:r>
    </w:p>
    <w:p w:rsidR="008315D1" w:rsidRDefault="008315D1" w:rsidP="008315D1">
      <w:pPr>
        <w:pStyle w:val="Odstavekseznama"/>
        <w:numPr>
          <w:ilvl w:val="0"/>
          <w:numId w:val="2"/>
        </w:numPr>
      </w:pPr>
      <w:r>
        <w:t>Iz povedi izpiši vse zaimke, določi jim vrsto, osebnim pa še osebo, število in sklon.</w:t>
      </w:r>
    </w:p>
    <w:p w:rsidR="008315D1" w:rsidRDefault="008315D1" w:rsidP="008315D1">
      <w:pPr>
        <w:pStyle w:val="Odstavekseznama"/>
        <w:numPr>
          <w:ilvl w:val="0"/>
          <w:numId w:val="2"/>
        </w:numPr>
      </w:pPr>
      <w:r>
        <w:t>Iz povedi izpiši vse glagolske oblike in jim določi osebo, število in čas.</w:t>
      </w:r>
    </w:p>
    <w:p w:rsidR="008315D1" w:rsidRDefault="008315D1" w:rsidP="008315D1">
      <w:pPr>
        <w:pStyle w:val="Odstavekseznama"/>
        <w:numPr>
          <w:ilvl w:val="0"/>
          <w:numId w:val="2"/>
        </w:numPr>
      </w:pPr>
      <w:r>
        <w:t>Iz povedi izpiši pomanjševalnico in vzklično poved.</w:t>
      </w:r>
    </w:p>
    <w:p w:rsidR="008315D1" w:rsidRDefault="008315D1" w:rsidP="008315D1">
      <w:pPr>
        <w:pStyle w:val="Odstavekseznama"/>
        <w:numPr>
          <w:ilvl w:val="0"/>
          <w:numId w:val="2"/>
        </w:numPr>
      </w:pPr>
      <w:r>
        <w:t>Iz povedi izpiši samostalnik moškega spola, ki:</w:t>
      </w:r>
    </w:p>
    <w:p w:rsidR="008315D1" w:rsidRDefault="008315D1" w:rsidP="008315D1">
      <w:pPr>
        <w:pStyle w:val="Odstavekseznama"/>
        <w:numPr>
          <w:ilvl w:val="2"/>
          <w:numId w:val="2"/>
        </w:numPr>
      </w:pPr>
      <w:r>
        <w:t>se mu osnova pri sklanjanju podaljša s –t</w:t>
      </w:r>
    </w:p>
    <w:p w:rsidR="008315D1" w:rsidRDefault="008315D1" w:rsidP="008315D1">
      <w:pPr>
        <w:pStyle w:val="Odstavekseznama"/>
        <w:numPr>
          <w:ilvl w:val="2"/>
          <w:numId w:val="2"/>
        </w:numPr>
      </w:pPr>
      <w:r>
        <w:t>ima množinsko obliko</w:t>
      </w:r>
    </w:p>
    <w:p w:rsidR="008315D1" w:rsidRDefault="008315D1" w:rsidP="008315D1">
      <w:pPr>
        <w:pStyle w:val="Odstavekseznama"/>
        <w:numPr>
          <w:ilvl w:val="0"/>
          <w:numId w:val="2"/>
        </w:numPr>
      </w:pPr>
      <w:r>
        <w:t>prepiši prvo (1.) poved in podčrtaj vse stavčne člene.</w:t>
      </w:r>
    </w:p>
    <w:p w:rsidR="008315D1" w:rsidRDefault="008315D1" w:rsidP="008315D1">
      <w:pPr>
        <w:pStyle w:val="Odstavekseznama"/>
        <w:numPr>
          <w:ilvl w:val="0"/>
          <w:numId w:val="2"/>
        </w:numPr>
      </w:pPr>
      <w:r>
        <w:t>Iz povedi izpiši 5 besed z ozkim o in 5 besed z ozkim e.</w:t>
      </w:r>
    </w:p>
    <w:p w:rsidR="008315D1" w:rsidRDefault="008315D1" w:rsidP="008315D1">
      <w:pPr>
        <w:pStyle w:val="Odstavekseznama"/>
        <w:numPr>
          <w:ilvl w:val="0"/>
          <w:numId w:val="2"/>
        </w:numPr>
      </w:pPr>
      <w:r>
        <w:t xml:space="preserve">Besedo </w:t>
      </w:r>
      <w:r w:rsidRPr="00D35D25">
        <w:rPr>
          <w:i/>
        </w:rPr>
        <w:t>»jesen«</w:t>
      </w:r>
      <w:r>
        <w:t xml:space="preserve"> uporabi v povedi kot </w:t>
      </w:r>
      <w:proofErr w:type="spellStart"/>
      <w:r>
        <w:t>večpomenko</w:t>
      </w:r>
      <w:proofErr w:type="spellEnd"/>
      <w:r>
        <w:t>.</w:t>
      </w:r>
    </w:p>
    <w:p w:rsidR="008315D1" w:rsidRDefault="008315D1" w:rsidP="008315D1">
      <w:pPr>
        <w:pStyle w:val="Odstavekseznama"/>
        <w:numPr>
          <w:ilvl w:val="0"/>
          <w:numId w:val="2"/>
        </w:numPr>
      </w:pPr>
      <w:r>
        <w:t xml:space="preserve">Povedi prepiši tako, da boš v vsaki povedi osebno </w:t>
      </w:r>
      <w:r w:rsidR="00D35D25">
        <w:t>glagolsko</w:t>
      </w:r>
      <w:r>
        <w:t xml:space="preserve"> obliko spremenil v neosebno glagolsko obliko.</w:t>
      </w:r>
    </w:p>
    <w:p w:rsidR="008315D1" w:rsidRDefault="008315D1" w:rsidP="008315D1">
      <w:pPr>
        <w:pStyle w:val="Odstavekseznama"/>
        <w:numPr>
          <w:ilvl w:val="0"/>
          <w:numId w:val="2"/>
        </w:numPr>
      </w:pPr>
      <w:r>
        <w:t>Iz povedi izpiši členek in ga razveži v stavek.</w:t>
      </w:r>
    </w:p>
    <w:p w:rsidR="008315D1" w:rsidRDefault="008315D1" w:rsidP="008315D1">
      <w:pPr>
        <w:pStyle w:val="Odstavekseznama"/>
        <w:numPr>
          <w:ilvl w:val="0"/>
          <w:numId w:val="2"/>
        </w:numPr>
      </w:pPr>
      <w:r>
        <w:t>Povedi prepiši tako, da vsaki določiš odvisni stavek. Dopiši, kateri odvisnik si tvoril.</w:t>
      </w:r>
    </w:p>
    <w:p w:rsidR="008315D1" w:rsidRDefault="008315D1" w:rsidP="008315D1"/>
    <w:p w:rsidR="008315D1" w:rsidRDefault="008315D1">
      <w:r>
        <w:br w:type="page"/>
      </w:r>
    </w:p>
    <w:p w:rsidR="008315D1" w:rsidRPr="00D35D25" w:rsidRDefault="008315D1" w:rsidP="00D35D25">
      <w:pPr>
        <w:spacing w:after="0"/>
        <w:jc w:val="center"/>
        <w:rPr>
          <w:b/>
        </w:rPr>
      </w:pPr>
      <w:r w:rsidRPr="00D35D25">
        <w:rPr>
          <w:b/>
        </w:rPr>
        <w:lastRenderedPageBreak/>
        <w:t>REŠITVE</w:t>
      </w:r>
    </w:p>
    <w:p w:rsidR="008315D1" w:rsidRDefault="008315D1" w:rsidP="00D35D25">
      <w:pPr>
        <w:pStyle w:val="Odstavekseznama"/>
        <w:numPr>
          <w:ilvl w:val="0"/>
          <w:numId w:val="3"/>
        </w:numPr>
        <w:spacing w:after="0"/>
      </w:pPr>
      <w:r>
        <w:t>SOPOMENKE: pisana, raznobarvni</w:t>
      </w:r>
    </w:p>
    <w:p w:rsidR="008315D1" w:rsidRDefault="008315D1" w:rsidP="008315D1">
      <w:pPr>
        <w:pStyle w:val="Odstavekseznama"/>
        <w:numPr>
          <w:ilvl w:val="0"/>
          <w:numId w:val="3"/>
        </w:numPr>
      </w:pPr>
      <w:r>
        <w:t>PROTIPOMENKE: zgodaj : pozno, očeta : materi, življenje : smrt</w:t>
      </w:r>
    </w:p>
    <w:p w:rsidR="008315D1" w:rsidRDefault="008315D1" w:rsidP="008315D1">
      <w:pPr>
        <w:pStyle w:val="Odstavekseznama"/>
        <w:numPr>
          <w:ilvl w:val="0"/>
          <w:numId w:val="3"/>
        </w:numPr>
      </w:pPr>
      <w:r>
        <w:t>NADPOMENKE: sadje, oblačila</w:t>
      </w:r>
      <w:r w:rsidR="00D35D25">
        <w:t xml:space="preserve">, </w:t>
      </w:r>
    </w:p>
    <w:p w:rsidR="008315D1" w:rsidRDefault="008315D1" w:rsidP="008315D1">
      <w:pPr>
        <w:pStyle w:val="Odstavekseznama"/>
      </w:pPr>
      <w:r>
        <w:t>PODPOME</w:t>
      </w:r>
      <w:r w:rsidR="00AA42F0">
        <w:t>NKE: jabolka, breskve, marelice; plašč, suknjič;</w:t>
      </w:r>
      <w:r>
        <w:t xml:space="preserve"> pomlad, poletje</w:t>
      </w:r>
    </w:p>
    <w:p w:rsidR="008315D1" w:rsidRDefault="00AA42F0" w:rsidP="00AA42F0">
      <w:pPr>
        <w:pStyle w:val="Odstavekseznama"/>
        <w:numPr>
          <w:ilvl w:val="0"/>
          <w:numId w:val="3"/>
        </w:numPr>
      </w:pPr>
      <w:r>
        <w:t xml:space="preserve">PRIDEVNIKI: moder – lastnostni, letošnje – vrstni, pisana – lastnostni, raznobarvni – </w:t>
      </w:r>
      <w:proofErr w:type="spellStart"/>
      <w:r>
        <w:t>lastnotni</w:t>
      </w:r>
      <w:proofErr w:type="spellEnd"/>
      <w:r>
        <w:t>, vrstni, nenadne – vrstni</w:t>
      </w:r>
    </w:p>
    <w:p w:rsidR="00AA42F0" w:rsidRDefault="00AA42F0" w:rsidP="00AA42F0">
      <w:pPr>
        <w:pStyle w:val="Odstavekseznama"/>
        <w:numPr>
          <w:ilvl w:val="0"/>
          <w:numId w:val="3"/>
        </w:numPr>
      </w:pPr>
      <w:r>
        <w:t>PRISLOVI: zgodaj, pozno – časovna prislova, vroče – načinovni</w:t>
      </w:r>
    </w:p>
    <w:p w:rsidR="00AA42F0" w:rsidRDefault="00AA42F0" w:rsidP="00E15846">
      <w:pPr>
        <w:pStyle w:val="Odstavekseznama"/>
        <w:numPr>
          <w:ilvl w:val="0"/>
          <w:numId w:val="3"/>
        </w:numPr>
        <w:spacing w:after="0"/>
      </w:pPr>
      <w:r>
        <w:t>SAMOSTALNIKI:</w:t>
      </w:r>
    </w:p>
    <w:p w:rsidR="00AA42F0" w:rsidRDefault="00AA42F0" w:rsidP="00E15846">
      <w:pPr>
        <w:spacing w:after="0"/>
      </w:pPr>
      <w:r>
        <w:t xml:space="preserve">jesen: ž. sp. </w:t>
      </w:r>
      <w:proofErr w:type="spellStart"/>
      <w:r>
        <w:t>ed</w:t>
      </w:r>
      <w:proofErr w:type="spellEnd"/>
      <w:r>
        <w:t xml:space="preserve">. I </w:t>
      </w:r>
      <w:r>
        <w:tab/>
        <w:t xml:space="preserve"> listje: sr. sp. mn. I </w:t>
      </w:r>
      <w:r>
        <w:tab/>
      </w:r>
      <w:r w:rsidR="00AF08FC">
        <w:t>O</w:t>
      </w:r>
      <w:r>
        <w:t xml:space="preserve">četa: m. sp. </w:t>
      </w:r>
      <w:proofErr w:type="spellStart"/>
      <w:r>
        <w:t>ed</w:t>
      </w:r>
      <w:proofErr w:type="spellEnd"/>
      <w:r>
        <w:t>. R</w:t>
      </w:r>
      <w:r>
        <w:tab/>
        <w:t>let: sr. sp. mn. R</w:t>
      </w:r>
    </w:p>
    <w:p w:rsidR="00AA42F0" w:rsidRDefault="00AA42F0" w:rsidP="00AA42F0">
      <w:pPr>
        <w:spacing w:after="0"/>
      </w:pPr>
      <w:r>
        <w:t xml:space="preserve">plašč: m. sp. </w:t>
      </w:r>
      <w:proofErr w:type="spellStart"/>
      <w:r>
        <w:t>ed</w:t>
      </w:r>
      <w:proofErr w:type="spellEnd"/>
      <w:r>
        <w:t>. T</w:t>
      </w:r>
      <w:r>
        <w:tab/>
        <w:t xml:space="preserve">suknjiču: m. sp. </w:t>
      </w:r>
      <w:proofErr w:type="spellStart"/>
      <w:r>
        <w:t>ed</w:t>
      </w:r>
      <w:proofErr w:type="spellEnd"/>
      <w:r>
        <w:t>. M</w:t>
      </w:r>
      <w:r>
        <w:tab/>
        <w:t xml:space="preserve">gumb: m. sp. </w:t>
      </w:r>
      <w:proofErr w:type="spellStart"/>
      <w:r>
        <w:t>ed</w:t>
      </w:r>
      <w:proofErr w:type="spellEnd"/>
      <w:r>
        <w:t>. I</w:t>
      </w:r>
      <w:r>
        <w:tab/>
        <w:t xml:space="preserve">življenje: sr. sp. </w:t>
      </w:r>
      <w:proofErr w:type="spellStart"/>
      <w:r>
        <w:t>ed</w:t>
      </w:r>
      <w:proofErr w:type="spellEnd"/>
      <w:r>
        <w:t>. T</w:t>
      </w:r>
    </w:p>
    <w:p w:rsidR="00AA42F0" w:rsidRDefault="00AA42F0" w:rsidP="00AA42F0">
      <w:pPr>
        <w:spacing w:after="0"/>
      </w:pPr>
      <w:r>
        <w:t>jabolka: sr. sp. ,m. T</w:t>
      </w:r>
      <w:r>
        <w:tab/>
        <w:t>breskve: ž. sp. m. T</w:t>
      </w:r>
      <w:r>
        <w:tab/>
        <w:t>marelice: ž. sp. mn T</w:t>
      </w:r>
      <w:r>
        <w:tab/>
        <w:t xml:space="preserve">poletje: sr. sp. </w:t>
      </w:r>
      <w:proofErr w:type="spellStart"/>
      <w:r w:rsidR="00AF08FC">
        <w:t>ed</w:t>
      </w:r>
      <w:proofErr w:type="spellEnd"/>
      <w:r>
        <w:t>. I</w:t>
      </w:r>
    </w:p>
    <w:p w:rsidR="00AA42F0" w:rsidRDefault="00AF08FC" w:rsidP="00AA42F0">
      <w:pPr>
        <w:spacing w:after="0"/>
      </w:pPr>
      <w:r>
        <w:t>M</w:t>
      </w:r>
      <w:r w:rsidR="00AA42F0">
        <w:t xml:space="preserve">ateri: ž. sp. </w:t>
      </w:r>
      <w:proofErr w:type="spellStart"/>
      <w:r>
        <w:t>ed</w:t>
      </w:r>
      <w:proofErr w:type="spellEnd"/>
      <w:r w:rsidR="00AA42F0">
        <w:t>. D</w:t>
      </w:r>
      <w:r w:rsidR="00AA42F0">
        <w:tab/>
        <w:t xml:space="preserve">košarici: ž. sp. </w:t>
      </w:r>
      <w:proofErr w:type="spellStart"/>
      <w:r>
        <w:t>ed</w:t>
      </w:r>
      <w:proofErr w:type="spellEnd"/>
      <w:r w:rsidR="00AA42F0">
        <w:t>. M</w:t>
      </w:r>
      <w:r w:rsidR="00AA42F0">
        <w:tab/>
        <w:t xml:space="preserve">sadja: sr. sp. </w:t>
      </w:r>
      <w:proofErr w:type="spellStart"/>
      <w:r w:rsidRPr="00AF08FC">
        <w:rPr>
          <w:highlight w:val="yellow"/>
        </w:rPr>
        <w:t>ed</w:t>
      </w:r>
      <w:proofErr w:type="spellEnd"/>
      <w:r w:rsidR="00AA42F0">
        <w:t>. R</w:t>
      </w:r>
      <w:r w:rsidR="00AA42F0">
        <w:tab/>
        <w:t xml:space="preserve">oblačila: sr. sp. </w:t>
      </w:r>
      <w:r>
        <w:t>mn</w:t>
      </w:r>
      <w:r w:rsidR="00AA42F0">
        <w:t>. I</w:t>
      </w:r>
    </w:p>
    <w:p w:rsidR="00AA42F0" w:rsidRDefault="00AA42F0" w:rsidP="00AA42F0">
      <w:pPr>
        <w:spacing w:after="0"/>
      </w:pPr>
      <w:r>
        <w:t xml:space="preserve">modi: ž. sp. </w:t>
      </w:r>
      <w:proofErr w:type="spellStart"/>
      <w:r w:rsidR="00AF08FC">
        <w:t>ed</w:t>
      </w:r>
      <w:proofErr w:type="spellEnd"/>
      <w:r>
        <w:t>. M</w:t>
      </w:r>
      <w:r>
        <w:tab/>
      </w:r>
      <w:r w:rsidR="00AF08FC">
        <w:t>letaki: m. sp. mn. O</w:t>
      </w:r>
      <w:r w:rsidR="00AF08FC">
        <w:tab/>
        <w:t xml:space="preserve">smrti: ž. sp. </w:t>
      </w:r>
      <w:proofErr w:type="spellStart"/>
      <w:r w:rsidR="00AF08FC">
        <w:t>ed</w:t>
      </w:r>
      <w:proofErr w:type="spellEnd"/>
      <w:r w:rsidR="00AF08FC">
        <w:t>. R</w:t>
      </w:r>
    </w:p>
    <w:p w:rsidR="00AF08FC" w:rsidRDefault="00AF08FC" w:rsidP="00AF08FC">
      <w:pPr>
        <w:pStyle w:val="Odstavekseznama"/>
        <w:numPr>
          <w:ilvl w:val="0"/>
          <w:numId w:val="3"/>
        </w:numPr>
        <w:spacing w:after="0"/>
      </w:pPr>
      <w:r>
        <w:t>ZAIMKI:</w:t>
      </w:r>
      <w:r w:rsidR="00D35D25">
        <w:t xml:space="preserve">   </w:t>
      </w:r>
      <w:r>
        <w:t>tisto</w:t>
      </w:r>
      <w:r w:rsidR="00D35D25">
        <w:t xml:space="preserve"> – kazalni</w:t>
      </w:r>
      <w:r w:rsidR="00D35D25">
        <w:tab/>
      </w:r>
      <w:r w:rsidR="00D35D25">
        <w:tab/>
      </w:r>
      <w:r>
        <w:t xml:space="preserve">ti – osebni zaimek, 2. os. </w:t>
      </w:r>
      <w:proofErr w:type="spellStart"/>
      <w:r>
        <w:t>ed</w:t>
      </w:r>
      <w:proofErr w:type="spellEnd"/>
      <w:r>
        <w:t>.</w:t>
      </w:r>
      <w:r w:rsidR="00D35D25">
        <w:t xml:space="preserve"> D</w:t>
      </w:r>
      <w:r>
        <w:tab/>
        <w:t xml:space="preserve">jih – os. </w:t>
      </w:r>
      <w:r w:rsidR="00D35D25">
        <w:t>zaimek</w:t>
      </w:r>
      <w:r>
        <w:t>, 3. os. mn. T</w:t>
      </w:r>
    </w:p>
    <w:p w:rsidR="00AF08FC" w:rsidRDefault="00AF08FC" w:rsidP="00E15846">
      <w:pPr>
        <w:pStyle w:val="Odstavekseznama"/>
        <w:numPr>
          <w:ilvl w:val="0"/>
          <w:numId w:val="3"/>
        </w:numPr>
        <w:spacing w:after="0"/>
      </w:pPr>
      <w:r>
        <w:t>OSEBNE GLAGOLSKE OBLIKA:</w:t>
      </w:r>
    </w:p>
    <w:p w:rsidR="00AF08FC" w:rsidRDefault="00AF08FC" w:rsidP="00E15846">
      <w:pPr>
        <w:spacing w:after="0"/>
      </w:pPr>
      <w:r>
        <w:t xml:space="preserve">Je odpadlo – 3. os. </w:t>
      </w:r>
      <w:proofErr w:type="spellStart"/>
      <w:r>
        <w:t>ed</w:t>
      </w:r>
      <w:proofErr w:type="spellEnd"/>
      <w:r>
        <w:t xml:space="preserve">. </w:t>
      </w:r>
      <w:proofErr w:type="spellStart"/>
      <w:r>
        <w:t>pret</w:t>
      </w:r>
      <w:proofErr w:type="spellEnd"/>
      <w:r>
        <w:t xml:space="preserve">. </w:t>
      </w:r>
      <w:r>
        <w:tab/>
        <w:t xml:space="preserve">nima – 3. os. </w:t>
      </w:r>
      <w:proofErr w:type="spellStart"/>
      <w:r>
        <w:t>ed</w:t>
      </w:r>
      <w:proofErr w:type="spellEnd"/>
      <w:r>
        <w:t>. sed.</w:t>
      </w:r>
      <w:r>
        <w:tab/>
      </w:r>
      <w:r>
        <w:tab/>
        <w:t xml:space="preserve">Oblekla je – 3. os. </w:t>
      </w:r>
      <w:proofErr w:type="spellStart"/>
      <w:r>
        <w:t>ed</w:t>
      </w:r>
      <w:proofErr w:type="spellEnd"/>
      <w:r>
        <w:t xml:space="preserve">. </w:t>
      </w:r>
      <w:proofErr w:type="spellStart"/>
      <w:r>
        <w:t>pret</w:t>
      </w:r>
      <w:proofErr w:type="spellEnd"/>
      <w:r>
        <w:t>.</w:t>
      </w:r>
    </w:p>
    <w:p w:rsidR="00AF08FC" w:rsidRDefault="00AF08FC" w:rsidP="00AF08FC">
      <w:pPr>
        <w:spacing w:after="0"/>
      </w:pPr>
      <w:r>
        <w:t xml:space="preserve">manjka – 3. so. </w:t>
      </w:r>
      <w:proofErr w:type="spellStart"/>
      <w:r>
        <w:t>ed</w:t>
      </w:r>
      <w:proofErr w:type="spellEnd"/>
      <w:r>
        <w:t>. sed.</w:t>
      </w:r>
      <w:r>
        <w:tab/>
      </w:r>
      <w:r>
        <w:tab/>
        <w:t xml:space="preserve">so okusili – 3. os. mn. </w:t>
      </w:r>
      <w:proofErr w:type="spellStart"/>
      <w:r>
        <w:t>pret</w:t>
      </w:r>
      <w:proofErr w:type="spellEnd"/>
      <w:r>
        <w:t xml:space="preserve">. </w:t>
      </w:r>
      <w:r>
        <w:tab/>
        <w:t xml:space="preserve">Kupila je: 3. os. </w:t>
      </w:r>
      <w:proofErr w:type="spellStart"/>
      <w:r>
        <w:t>ed</w:t>
      </w:r>
      <w:proofErr w:type="spellEnd"/>
      <w:r>
        <w:t xml:space="preserve">. </w:t>
      </w:r>
      <w:proofErr w:type="spellStart"/>
      <w:r>
        <w:t>pret</w:t>
      </w:r>
      <w:proofErr w:type="spellEnd"/>
      <w:r>
        <w:t>.</w:t>
      </w:r>
    </w:p>
    <w:p w:rsidR="00AF08FC" w:rsidRDefault="00AF08FC" w:rsidP="00AF08FC">
      <w:pPr>
        <w:spacing w:after="0"/>
      </w:pPr>
      <w:r>
        <w:t xml:space="preserve">Bo (vroče) – 3. os. </w:t>
      </w:r>
      <w:proofErr w:type="spellStart"/>
      <w:r>
        <w:t>ed</w:t>
      </w:r>
      <w:proofErr w:type="spellEnd"/>
      <w:r>
        <w:t xml:space="preserve">. prih. </w:t>
      </w:r>
      <w:r>
        <w:tab/>
        <w:t xml:space="preserve">Pomagaj: 2. os. </w:t>
      </w:r>
      <w:proofErr w:type="spellStart"/>
      <w:r>
        <w:t>ed</w:t>
      </w:r>
      <w:proofErr w:type="spellEnd"/>
      <w:r>
        <w:t>. sed.</w:t>
      </w:r>
      <w:r>
        <w:tab/>
      </w:r>
      <w:r>
        <w:tab/>
        <w:t xml:space="preserve">je – 3. os. </w:t>
      </w:r>
      <w:proofErr w:type="spellStart"/>
      <w:r>
        <w:t>ed</w:t>
      </w:r>
      <w:proofErr w:type="spellEnd"/>
      <w:r>
        <w:t>. sed.</w:t>
      </w:r>
    </w:p>
    <w:p w:rsidR="00AF08FC" w:rsidRDefault="00AF08FC" w:rsidP="00AF08FC">
      <w:pPr>
        <w:spacing w:after="0"/>
      </w:pPr>
      <w:r>
        <w:t>So – 3. os. mn. sed.</w:t>
      </w:r>
      <w:r>
        <w:tab/>
      </w:r>
      <w:r>
        <w:tab/>
        <w:t xml:space="preserve">obveščali so – 3. os. mn. </w:t>
      </w:r>
      <w:proofErr w:type="spellStart"/>
      <w:r>
        <w:t>pret</w:t>
      </w:r>
      <w:proofErr w:type="spellEnd"/>
      <w:r>
        <w:t>.</w:t>
      </w:r>
      <w:r>
        <w:tab/>
        <w:t xml:space="preserve">Umrl je – 3. os. </w:t>
      </w:r>
      <w:proofErr w:type="spellStart"/>
      <w:r>
        <w:t>ed</w:t>
      </w:r>
      <w:proofErr w:type="spellEnd"/>
      <w:r>
        <w:t xml:space="preserve">. </w:t>
      </w:r>
      <w:proofErr w:type="spellStart"/>
      <w:r>
        <w:t>pret</w:t>
      </w:r>
      <w:proofErr w:type="spellEnd"/>
      <w:r>
        <w:t>.</w:t>
      </w:r>
    </w:p>
    <w:p w:rsidR="00AF08FC" w:rsidRDefault="00AF08FC" w:rsidP="00AF08FC">
      <w:pPr>
        <w:pStyle w:val="Odstavekseznama"/>
        <w:numPr>
          <w:ilvl w:val="0"/>
          <w:numId w:val="3"/>
        </w:numPr>
        <w:spacing w:after="0"/>
        <w:ind w:left="708"/>
      </w:pPr>
      <w:r>
        <w:t>POMANJŠEVALNICA: košarica</w:t>
      </w:r>
      <w:r w:rsidR="00D35D25">
        <w:tab/>
      </w:r>
      <w:r w:rsidR="00D35D25">
        <w:tab/>
      </w:r>
      <w:r>
        <w:t>VZKLIČNA POVED: Materi pomagaj!</w:t>
      </w:r>
    </w:p>
    <w:p w:rsidR="00AF08FC" w:rsidRDefault="00FD257B" w:rsidP="00AF08FC">
      <w:pPr>
        <w:pStyle w:val="Odstavekseznama"/>
        <w:numPr>
          <w:ilvl w:val="0"/>
          <w:numId w:val="3"/>
        </w:numPr>
        <w:spacing w:after="0"/>
      </w:pPr>
      <w:r>
        <w:t xml:space="preserve">  a) očeta</w:t>
      </w:r>
      <w:r>
        <w:tab/>
      </w:r>
      <w:r>
        <w:tab/>
        <w:t>b) listje</w:t>
      </w:r>
    </w:p>
    <w:p w:rsidR="00FD257B" w:rsidRDefault="005B2BBF" w:rsidP="00AF08FC">
      <w:pPr>
        <w:pStyle w:val="Odstavekseznama"/>
        <w:numPr>
          <w:ilvl w:val="0"/>
          <w:numId w:val="3"/>
        </w:numPr>
        <w:spacing w:after="0"/>
      </w:pPr>
      <w:r>
        <w:rPr>
          <w:noProof/>
          <w:lang w:eastAsia="sl-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11.25pt;margin-top:6.7pt;width:46.15pt;height:13.85pt;z-index:-251655168;mso-width-relative:margin;mso-height-relative:margin" stroked="f">
            <v:textbox style="mso-next-textbox:#_x0000_s1028">
              <w:txbxContent>
                <w:p w:rsidR="00FD257B" w:rsidRPr="00FD257B" w:rsidRDefault="00D35D25" w:rsidP="00FD257B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///////////</w:t>
                  </w:r>
                </w:p>
              </w:txbxContent>
            </v:textbox>
          </v:shape>
        </w:pict>
      </w:r>
      <w:r>
        <w:rPr>
          <w:noProof/>
          <w:lang w:eastAsia="sl-SI"/>
        </w:rPr>
        <w:pict>
          <v:shape id="_x0000_s1040" style="position:absolute;left:0;text-align:left;margin-left:147.75pt;margin-top:11.85pt;width:44.55pt;height:3.55pt;z-index:251666432" coordsize="1960,156" path="m,156c56,78,113,,157,v44,,66,156,105,156c301,156,352,,393,v41,,75,156,113,156c544,156,582,,620,v38,,75,156,113,156c771,156,817,,847,v30,,38,156,68,156c945,156,993,,1030,v37,,70,156,105,156c1170,156,1206,,1239,v33,,58,156,96,156c1373,156,1428,,1466,v38,,64,156,96,156c1594,156,1623,,1658,v35,,78,156,114,156c1808,156,1845,,1876,v31,,70,130,84,156e" filled="f">
            <v:path arrowok="t"/>
          </v:shape>
        </w:pict>
      </w:r>
      <w:r>
        <w:rPr>
          <w:noProof/>
          <w:lang w:eastAsia="sl-SI"/>
        </w:rPr>
        <w:pict>
          <v:shape id="_x0000_s1037" style="position:absolute;left:0;text-align:left;margin-left:79.7pt;margin-top:11.85pt;width:17.45pt;height:4.4pt;z-index:251665408" coordsize="662,137" path="m,137c28,68,56,,86,v30,,63,137,96,137c215,137,252,,287,v35,,71,137,104,137c424,137,455,,487,v32,,67,137,96,137c612,137,650,23,662,e" filled="f">
            <v:path arrowok="t"/>
          </v:shape>
        </w:pict>
      </w:r>
      <w:r>
        <w:rPr>
          <w:noProof/>
          <w:lang w:eastAsia="sl-SI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97.15pt;margin-top:14.05pt;width:20.5pt;height:0;z-index:251664384" o:connectortype="straight"/>
        </w:pict>
      </w:r>
      <w:r>
        <w:rPr>
          <w:noProof/>
        </w:rPr>
        <w:pict>
          <v:shape id="_x0000_s1027" type="#_x0000_t202" style="position:absolute;left:0;text-align:left;margin-left:27.15pt;margin-top:6.7pt;width:62.4pt;height:17.35pt;z-index:-251656192;mso-width-relative:margin;mso-height-relative:margin" stroked="f">
            <v:textbox style="mso-next-textbox:#_x0000_s1027">
              <w:txbxContent>
                <w:p w:rsidR="00FD257B" w:rsidRPr="00FD257B" w:rsidRDefault="00FD257B">
                  <w:pPr>
                    <w:rPr>
                      <w:sz w:val="16"/>
                    </w:rPr>
                  </w:pPr>
                  <w:r w:rsidRPr="00FD257B">
                    <w:rPr>
                      <w:sz w:val="16"/>
                    </w:rPr>
                    <w:t>/////////////</w:t>
                  </w:r>
                  <w:r>
                    <w:rPr>
                      <w:sz w:val="16"/>
                    </w:rPr>
                    <w:t>///</w:t>
                  </w:r>
                </w:p>
              </w:txbxContent>
            </v:textbox>
          </v:shape>
        </w:pict>
      </w:r>
      <w:r w:rsidR="00FD257B">
        <w:t>Tisto jesen je listje zgodaj odpadlo.</w:t>
      </w:r>
    </w:p>
    <w:p w:rsidR="00AF08FC" w:rsidRDefault="005B2BBF" w:rsidP="00AF08FC">
      <w:pPr>
        <w:spacing w:after="0"/>
      </w:pPr>
      <w:r>
        <w:rPr>
          <w:noProof/>
          <w:lang w:eastAsia="sl-SI"/>
        </w:rPr>
        <w:pict>
          <v:shape id="_x0000_s1042" type="#_x0000_t202" style="position:absolute;margin-left:111.25pt;margin-top:.8pt;width:44.8pt;height:19.2pt;z-index:-251657217;mso-width-relative:margin;mso-height-relative:margin" stroked="f">
            <v:textbox>
              <w:txbxContent>
                <w:p w:rsidR="005B5E8B" w:rsidRPr="005B5E8B" w:rsidRDefault="005B5E8B" w:rsidP="005B5E8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"/>
                    </w:rPr>
                    <w:t>p</w:t>
                  </w:r>
                  <w:r>
                    <w:rPr>
                      <w:sz w:val="20"/>
                      <w:szCs w:val="20"/>
                    </w:rPr>
                    <w:t xml:space="preserve">p. d. č.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margin-left:34.9pt;margin-top:.8pt;width:44.8pt;height:19.2pt;z-index:-251648000;mso-width-relative:margin;mso-height-relative:margin" stroked="f">
            <v:textbox>
              <w:txbxContent>
                <w:p w:rsidR="005B5E8B" w:rsidRPr="005B5E8B" w:rsidRDefault="005B5E8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"/>
                    </w:rPr>
                    <w:t>p</w:t>
                  </w:r>
                  <w:r>
                    <w:rPr>
                      <w:sz w:val="20"/>
                      <w:szCs w:val="20"/>
                    </w:rPr>
                    <w:t xml:space="preserve">p. d. č. </w:t>
                  </w:r>
                </w:p>
              </w:txbxContent>
            </v:textbox>
          </v:shape>
        </w:pict>
      </w:r>
    </w:p>
    <w:p w:rsidR="00FD257B" w:rsidRDefault="005B2BBF" w:rsidP="00AF08FC">
      <w:pPr>
        <w:spacing w:after="0"/>
      </w:pPr>
      <w:r>
        <w:rPr>
          <w:noProof/>
        </w:rPr>
        <w:pict>
          <v:shape id="_x0000_s1030" type="#_x0000_t202" style="position:absolute;margin-left:0;margin-top:0;width:53.1pt;height:17.15pt;z-index:251663360;mso-position-horizontal:center;mso-width-relative:margin;mso-height-relative:margin" stroked="f">
            <v:textbox>
              <w:txbxContent>
                <w:p w:rsidR="00D35D25" w:rsidRDefault="00D35D25"/>
              </w:txbxContent>
            </v:textbox>
          </v:shape>
        </w:pict>
      </w:r>
    </w:p>
    <w:p w:rsidR="00FD257B" w:rsidRDefault="00FD257B" w:rsidP="00FD257B">
      <w:pPr>
        <w:pStyle w:val="Odstavekseznama"/>
        <w:numPr>
          <w:ilvl w:val="0"/>
          <w:numId w:val="3"/>
        </w:numPr>
        <w:spacing w:after="0"/>
      </w:pPr>
      <w:r>
        <w:t>Besede z ozkim O: zg</w:t>
      </w:r>
      <w:r>
        <w:rPr>
          <w:rFonts w:ascii="Times New Roman" w:hAnsi="Times New Roman" w:cs="Times New Roman"/>
        </w:rPr>
        <w:t>ó</w:t>
      </w:r>
      <w:r>
        <w:t>daj, vr</w:t>
      </w:r>
      <w:r>
        <w:rPr>
          <w:rFonts w:ascii="Times New Roman" w:hAnsi="Times New Roman" w:cs="Times New Roman"/>
        </w:rPr>
        <w:t>ó</w:t>
      </w:r>
      <w:r>
        <w:t>če, m</w:t>
      </w:r>
      <w:r>
        <w:rPr>
          <w:rFonts w:ascii="Times New Roman" w:hAnsi="Times New Roman" w:cs="Times New Roman"/>
        </w:rPr>
        <w:t>ó</w:t>
      </w:r>
      <w:r>
        <w:t>di, m</w:t>
      </w:r>
      <w:r>
        <w:rPr>
          <w:rFonts w:ascii="Times New Roman" w:hAnsi="Times New Roman" w:cs="Times New Roman"/>
        </w:rPr>
        <w:t>ó</w:t>
      </w:r>
      <w:r>
        <w:t>der, b</w:t>
      </w:r>
      <w:r>
        <w:rPr>
          <w:rFonts w:ascii="Times New Roman" w:hAnsi="Times New Roman" w:cs="Times New Roman"/>
        </w:rPr>
        <w:t>ó.</w:t>
      </w:r>
    </w:p>
    <w:p w:rsidR="00FD257B" w:rsidRDefault="00FD257B" w:rsidP="00FD257B">
      <w:pPr>
        <w:spacing w:after="0"/>
        <w:ind w:left="708"/>
      </w:pPr>
      <w:r>
        <w:t>Besede z ozkim E: jes</w:t>
      </w:r>
      <w:r>
        <w:rPr>
          <w:rFonts w:ascii="Times New Roman" w:hAnsi="Times New Roman" w:cs="Times New Roman"/>
        </w:rPr>
        <w:t>é</w:t>
      </w:r>
      <w:r>
        <w:t>n, oč</w:t>
      </w:r>
      <w:r>
        <w:rPr>
          <w:rFonts w:ascii="Times New Roman" w:hAnsi="Times New Roman" w:cs="Times New Roman"/>
        </w:rPr>
        <w:t>é</w:t>
      </w:r>
      <w:r>
        <w:t>ta, obl</w:t>
      </w:r>
      <w:r>
        <w:rPr>
          <w:rFonts w:ascii="Times New Roman" w:hAnsi="Times New Roman" w:cs="Times New Roman"/>
        </w:rPr>
        <w:t>é</w:t>
      </w:r>
      <w:r>
        <w:t>kla, življ</w:t>
      </w:r>
      <w:r>
        <w:rPr>
          <w:rFonts w:ascii="Times New Roman" w:hAnsi="Times New Roman" w:cs="Times New Roman"/>
        </w:rPr>
        <w:t>é</w:t>
      </w:r>
      <w:r>
        <w:t>nje, bresk</w:t>
      </w:r>
      <w:r>
        <w:rPr>
          <w:rFonts w:ascii="Times New Roman" w:hAnsi="Times New Roman" w:cs="Times New Roman"/>
        </w:rPr>
        <w:t>é</w:t>
      </w:r>
      <w:r>
        <w:t>v, mar</w:t>
      </w:r>
      <w:r>
        <w:rPr>
          <w:rFonts w:ascii="Times New Roman" w:hAnsi="Times New Roman" w:cs="Times New Roman"/>
        </w:rPr>
        <w:t>é</w:t>
      </w:r>
      <w:r>
        <w:t>lice, l</w:t>
      </w:r>
      <w:r>
        <w:rPr>
          <w:rFonts w:ascii="Times New Roman" w:hAnsi="Times New Roman" w:cs="Times New Roman"/>
        </w:rPr>
        <w:t>é</w:t>
      </w:r>
      <w:r>
        <w:t>tošnje, pol</w:t>
      </w:r>
      <w:r>
        <w:rPr>
          <w:rFonts w:ascii="Times New Roman" w:hAnsi="Times New Roman" w:cs="Times New Roman"/>
        </w:rPr>
        <w:t>é</w:t>
      </w:r>
      <w:r>
        <w:t>tje, n</w:t>
      </w:r>
      <w:r>
        <w:rPr>
          <w:rFonts w:ascii="Times New Roman" w:hAnsi="Times New Roman" w:cs="Times New Roman"/>
        </w:rPr>
        <w:t>é</w:t>
      </w:r>
      <w:r>
        <w:t>kaj, obv</w:t>
      </w:r>
      <w:r>
        <w:rPr>
          <w:rFonts w:ascii="Times New Roman" w:hAnsi="Times New Roman" w:cs="Times New Roman"/>
        </w:rPr>
        <w:t>é</w:t>
      </w:r>
      <w:r>
        <w:t xml:space="preserve">ščali. </w:t>
      </w:r>
    </w:p>
    <w:p w:rsidR="00FD257B" w:rsidRDefault="00FD257B" w:rsidP="00FD257B">
      <w:pPr>
        <w:pStyle w:val="Odstavekseznama"/>
        <w:numPr>
          <w:ilvl w:val="0"/>
          <w:numId w:val="3"/>
        </w:numPr>
        <w:spacing w:after="0"/>
      </w:pPr>
      <w:r>
        <w:t xml:space="preserve">Za poletjem vedno pride jesen.  -*- V </w:t>
      </w:r>
      <w:proofErr w:type="spellStart"/>
      <w:r>
        <w:t>gorzdu</w:t>
      </w:r>
      <w:proofErr w:type="spellEnd"/>
      <w:r>
        <w:t xml:space="preserve"> raste en jesen.</w:t>
      </w:r>
    </w:p>
    <w:p w:rsidR="00FD257B" w:rsidRDefault="00FD257B" w:rsidP="00E15846">
      <w:pPr>
        <w:pStyle w:val="Odstavekseznama"/>
        <w:numPr>
          <w:ilvl w:val="0"/>
          <w:numId w:val="3"/>
        </w:numPr>
        <w:spacing w:after="0"/>
      </w:pPr>
      <w:r>
        <w:t>Tisto jesen je moralo listje zgodaj odpasti.  -*-  Očeta ni hotel imeti že nekaj let. -*- Obleči je želela moder plašč. -*- Na suknjiču ti mora manjkati gumb. -*- Pozno so hoteli okusiti življenje. -*- Kupiti je morala jabolka, breskve, marelice. -*- Letošnje poletje ne sme biti vroče. -*- Materi moraš pomagati! -*- V košarici mora biti še nekaj sadja. -*- Pisana oblačila morajo biti v modi. -*- Hoteli so jih obveščati z raznobarvnimi letaki. -*- Umreti je želel nenadne smrti.</w:t>
      </w:r>
    </w:p>
    <w:p w:rsidR="00FD257B" w:rsidRDefault="00E15846" w:rsidP="00E15846">
      <w:pPr>
        <w:pStyle w:val="Odstavekseznama"/>
        <w:numPr>
          <w:ilvl w:val="0"/>
          <w:numId w:val="3"/>
        </w:numPr>
        <w:spacing w:after="0"/>
      </w:pPr>
      <w:r>
        <w:t xml:space="preserve">že – Minilo je kar nekaj let, odkar nima očeta.  </w:t>
      </w:r>
      <w:r w:rsidR="00D35D25">
        <w:t>še</w:t>
      </w:r>
      <w:r>
        <w:t xml:space="preserve"> – V košarici je sadje. To je vse, ka</w:t>
      </w:r>
      <w:r w:rsidR="00D35D25">
        <w:t>r</w:t>
      </w:r>
      <w:r>
        <w:t xml:space="preserve"> je ostalo.</w:t>
      </w:r>
    </w:p>
    <w:p w:rsidR="00E15846" w:rsidRDefault="00E15846" w:rsidP="00E15846">
      <w:pPr>
        <w:pStyle w:val="Odstavekseznama"/>
        <w:numPr>
          <w:ilvl w:val="0"/>
          <w:numId w:val="3"/>
        </w:numPr>
        <w:spacing w:after="0"/>
      </w:pPr>
      <w:r>
        <w:t>Tisto jesen je listje zgodaj odpadlo, kar nas je presenetilo. (os. odvisnik) Očeta nima že nekaj let, odkar je umrl v nesreči.  (čas. odvisnik) Oblekla je moder plašč, ki ga je kupila v Italiji. (pril. odvisnik) Na suknjiču ti manjka gumb, čeprav sem ti ga včeraj prišila. (</w:t>
      </w:r>
      <w:proofErr w:type="spellStart"/>
      <w:r>
        <w:t>dop</w:t>
      </w:r>
      <w:proofErr w:type="spellEnd"/>
      <w:r>
        <w:t>. odvisnik) Pozno so okusili življenje, čeprav so bili sami. (</w:t>
      </w:r>
      <w:proofErr w:type="spellStart"/>
      <w:r>
        <w:t>dop</w:t>
      </w:r>
      <w:proofErr w:type="spellEnd"/>
      <w:r>
        <w:t>. odvisnik) Kupila je jabolk, breskve, marelice, klub temu da ji je mama naročila drugače. (</w:t>
      </w:r>
      <w:proofErr w:type="spellStart"/>
      <w:r>
        <w:t>dop</w:t>
      </w:r>
      <w:proofErr w:type="spellEnd"/>
      <w:r>
        <w:t>. odvisnik) Letošnje poletje bo vroče, če se bodo uresničile napovedi. (</w:t>
      </w:r>
      <w:proofErr w:type="spellStart"/>
      <w:r>
        <w:t>pog</w:t>
      </w:r>
      <w:proofErr w:type="spellEnd"/>
      <w:r>
        <w:t>. odvisnik) Materi pomagaj, ko bo sesala. (čas. odvisnik) V košari je nekaj sadja, ki sem ga kupila. (pril. odvisnik) Pisana oblačila so v modi, kar je zelo zanimivo. (os. odvisnik) Obveščali so jih z raznobarvnimi letaki, ki so jih delili</w:t>
      </w:r>
      <w:r w:rsidR="00D35D25">
        <w:t xml:space="preserve"> pred šolo. (pril. odvisnik) Umrl je nenadne smrti, potem ko se je vrnil z dopusta. (čas. odvisnik)</w:t>
      </w:r>
    </w:p>
    <w:sectPr w:rsidR="00E15846" w:rsidSect="007626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A2FF7"/>
    <w:multiLevelType w:val="multilevel"/>
    <w:tmpl w:val="04240021"/>
    <w:lvl w:ilvl="0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8" w:hanging="360"/>
      </w:pPr>
      <w:rPr>
        <w:rFonts w:ascii="Symbol" w:hAnsi="Symbol" w:hint="default"/>
      </w:rPr>
    </w:lvl>
  </w:abstractNum>
  <w:abstractNum w:abstractNumId="1" w15:restartNumberingAfterBreak="0">
    <w:nsid w:val="15F86D43"/>
    <w:multiLevelType w:val="hybridMultilevel"/>
    <w:tmpl w:val="5AFAB5F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17068"/>
    <w:multiLevelType w:val="multilevel"/>
    <w:tmpl w:val="04240021"/>
    <w:lvl w:ilvl="0">
      <w:start w:val="1"/>
      <w:numFmt w:val="bullet"/>
      <w:lvlText w:val=""/>
      <w:lvlJc w:val="left"/>
      <w:pPr>
        <w:ind w:left="1776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3216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576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656" w:hanging="360"/>
      </w:pPr>
      <w:rPr>
        <w:rFonts w:ascii="Symbol" w:hAnsi="Symbol" w:hint="default"/>
      </w:rPr>
    </w:lvl>
  </w:abstractNum>
  <w:abstractNum w:abstractNumId="3" w15:restartNumberingAfterBreak="0">
    <w:nsid w:val="3B6C65F6"/>
    <w:multiLevelType w:val="multilevel"/>
    <w:tmpl w:val="04240021"/>
    <w:lvl w:ilvl="0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8" w:hanging="360"/>
      </w:pPr>
      <w:rPr>
        <w:rFonts w:ascii="Symbol" w:hAnsi="Symbol" w:hint="default"/>
      </w:rPr>
    </w:lvl>
  </w:abstractNum>
  <w:abstractNum w:abstractNumId="4" w15:restartNumberingAfterBreak="0">
    <w:nsid w:val="418D6FFA"/>
    <w:multiLevelType w:val="hybridMultilevel"/>
    <w:tmpl w:val="4A562A2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26680"/>
    <w:multiLevelType w:val="hybridMultilevel"/>
    <w:tmpl w:val="D4EC131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44CEE"/>
    <w:multiLevelType w:val="hybridMultilevel"/>
    <w:tmpl w:val="0E10BFD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948E7"/>
    <w:multiLevelType w:val="hybridMultilevel"/>
    <w:tmpl w:val="156ACD0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315D1"/>
    <w:rsid w:val="00016E37"/>
    <w:rsid w:val="00082FA8"/>
    <w:rsid w:val="001D6E26"/>
    <w:rsid w:val="003674B6"/>
    <w:rsid w:val="00441919"/>
    <w:rsid w:val="004A01DF"/>
    <w:rsid w:val="00570C51"/>
    <w:rsid w:val="005B2BBF"/>
    <w:rsid w:val="005B5E8B"/>
    <w:rsid w:val="005F68DD"/>
    <w:rsid w:val="006875DC"/>
    <w:rsid w:val="007626E1"/>
    <w:rsid w:val="008315D1"/>
    <w:rsid w:val="00A01C00"/>
    <w:rsid w:val="00AA42F0"/>
    <w:rsid w:val="00AF08FC"/>
    <w:rsid w:val="00B6360B"/>
    <w:rsid w:val="00BB78E5"/>
    <w:rsid w:val="00D0427B"/>
    <w:rsid w:val="00D35D25"/>
    <w:rsid w:val="00E15846"/>
    <w:rsid w:val="00E61931"/>
    <w:rsid w:val="00FD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  <o:rules v:ext="edit">
        <o:r id="V:Rule1" type="connector" idref="#_x0000_s1032"/>
      </o:rules>
    </o:shapelayout>
  </w:shapeDefaults>
  <w:decimalSymbol w:val=","/>
  <w:listSeparator w:val=";"/>
  <w14:docId w14:val="0FB45581"/>
  <w15:docId w15:val="{5283605C-7562-47FD-88CF-5E87BF306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626E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315D1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D2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D25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Tjaša Žorž</dc:creator>
  <cp:lastModifiedBy>Urška Perko</cp:lastModifiedBy>
  <cp:revision>2</cp:revision>
  <dcterms:created xsi:type="dcterms:W3CDTF">2017-11-14T09:35:00Z</dcterms:created>
  <dcterms:modified xsi:type="dcterms:W3CDTF">2017-11-14T09:35:00Z</dcterms:modified>
</cp:coreProperties>
</file>