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0"/>
      </w:tblGrid>
      <w:tr w:rsidR="00F70132" w:rsidTr="00590A29">
        <w:tc>
          <w:tcPr>
            <w:tcW w:w="10220" w:type="dxa"/>
            <w:shd w:val="clear" w:color="auto" w:fill="auto"/>
          </w:tcPr>
          <w:p w:rsidR="00F70132" w:rsidRPr="00BC222F" w:rsidRDefault="00F70132" w:rsidP="00590A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76835</wp:posOffset>
                      </wp:positionV>
                      <wp:extent cx="2766060" cy="838200"/>
                      <wp:effectExtent l="1009650" t="0" r="15240" b="19050"/>
                      <wp:wrapNone/>
                      <wp:docPr id="1" name="Oblaček govora: pravokotnik z zaobljenimi vogali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060" cy="838200"/>
                              </a:xfrm>
                              <a:prstGeom prst="wedgeRoundRectCallout">
                                <a:avLst>
                                  <a:gd name="adj1" fmla="val -85139"/>
                                  <a:gd name="adj2" fmla="val -107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0132" w:rsidRDefault="00F70132" w:rsidP="00F70132">
                                  <w:r>
                                    <w:t>Vem, da pisno seštevaš že zelo dobro. In zato – tekmujva na čas. Pozor… zdaj!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Oblaček govora: pravokotnik z zaobljenimi vogali 1" o:spid="_x0000_s1026" type="#_x0000_t62" style="position:absolute;margin-left:163.7pt;margin-top:6.05pt;width:217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" adj="-7590,8485">
                      <v:textbox>
                        <w:txbxContent>
                          <w:p w:rsidR="00F70132" w:rsidRDefault="00F70132" w:rsidP="00F70132">
                            <w:r>
                              <w:t>Vem, da pisno seštevaš že zelo dobro. In zato – tekmujva na čas. Pozor… zdaj!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0132" w:rsidRPr="00BC222F" w:rsidRDefault="00F70132" w:rsidP="00590A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0132" w:rsidRPr="00BC222F" w:rsidRDefault="00F70132" w:rsidP="00590A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0132" w:rsidRPr="00BC222F" w:rsidRDefault="00F70132" w:rsidP="00590A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0132" w:rsidRPr="00BC222F" w:rsidRDefault="00F70132" w:rsidP="00590A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2030"/>
              <w:gridCol w:w="2041"/>
              <w:gridCol w:w="1872"/>
              <w:gridCol w:w="2015"/>
              <w:gridCol w:w="2030"/>
            </w:tblGrid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+ 123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70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+ 254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92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+ 291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59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+ 318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+ 369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86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+ 140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26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+ 454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84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+ 557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37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+ 634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97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+ 458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89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+ 149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59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+ 611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48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+ 165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58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+ 814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11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+ 599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60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+ 159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+ 264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+ 725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+ 251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+ 578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98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+ 744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16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+ 508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+ 741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47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+ 285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+ 902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+ 525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58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+ 399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39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+ 746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95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+ 423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29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+ 293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73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+ 208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11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+ 869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42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+ 569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48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+ 481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+ 797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+ 362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27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+ 477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48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+ 598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65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+ 698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40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+ 777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91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+ 376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34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+ 985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80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+ 646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52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+ 999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71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+ 759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F70132" w:rsidRPr="0045443F" w:rsidTr="00590A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lastRenderedPageBreak/>
                    <w:t>87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 xml:space="preserve">+ </w:t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175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75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+ 834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9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83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+ 686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57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+ 549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70132" w:rsidRPr="0045443F" w:rsidRDefault="00F70132" w:rsidP="00590A29">
                  <w:pPr>
                    <w:spacing w:before="100" w:beforeAutospacing="1" w:after="100" w:afterAutospacing="1"/>
                    <w:jc w:val="right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t>22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10447">
                    <w:rPr>
                      <w:rFonts w:cs="Arial"/>
                      <w:color w:val="000000"/>
                      <w:sz w:val="24"/>
                      <w:szCs w:val="24"/>
                      <w:u w:val="single"/>
                    </w:rPr>
                    <w:t>+ 268</w:t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</w:r>
                  <w:r w:rsidRPr="0045443F">
                    <w:rPr>
                      <w:rFonts w:cs="Arial"/>
                      <w:color w:val="000000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F70132" w:rsidRDefault="00F70132" w:rsidP="00590A29"/>
        </w:tc>
      </w:tr>
    </w:tbl>
    <w:p w:rsidR="00DB65AF" w:rsidRDefault="00DB65AF"/>
    <w:sectPr w:rsidR="00DB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32"/>
    <w:rsid w:val="00DB65AF"/>
    <w:rsid w:val="00F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59C31-2276-4473-B2C5-B7BCACC4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70132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2022-12-01T10:00:00Z</dcterms:created>
  <dcterms:modified xsi:type="dcterms:W3CDTF">2022-12-01T10:02:00Z</dcterms:modified>
</cp:coreProperties>
</file>