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A13" w:rsidRDefault="006A227A">
      <w:r>
        <w:t xml:space="preserve">Konj </w:t>
      </w:r>
      <w:r>
        <w:t xml:space="preserve">je precej velik </w:t>
      </w:r>
      <w:r w:rsidRPr="006A227A">
        <w:t>kopitar</w:t>
      </w:r>
      <w:r>
        <w:t xml:space="preserve"> in ena izmed sedmih sodobnih </w:t>
      </w:r>
      <w:r w:rsidRPr="006A227A">
        <w:t>vrst</w:t>
      </w:r>
      <w:r>
        <w:t xml:space="preserve">, v katerega med drugim sodijo še </w:t>
      </w:r>
      <w:r w:rsidRPr="006A227A">
        <w:t>osli</w:t>
      </w:r>
      <w:r>
        <w:t xml:space="preserve">, </w:t>
      </w:r>
      <w:r w:rsidRPr="006A227A">
        <w:t>polosli</w:t>
      </w:r>
      <w:r>
        <w:t xml:space="preserve"> in </w:t>
      </w:r>
      <w:r w:rsidRPr="006A227A">
        <w:t>zebre</w:t>
      </w:r>
      <w:r>
        <w:t xml:space="preserve">. Samcu domačega konja pravimo </w:t>
      </w:r>
      <w:r>
        <w:rPr>
          <w:b/>
          <w:bCs/>
        </w:rPr>
        <w:t>žrebec</w:t>
      </w:r>
      <w:r>
        <w:t xml:space="preserve">, samici </w:t>
      </w:r>
      <w:r>
        <w:rPr>
          <w:b/>
          <w:bCs/>
        </w:rPr>
        <w:t>kobila</w:t>
      </w:r>
      <w:r>
        <w:t xml:space="preserve">, mladiču pa </w:t>
      </w:r>
      <w:r>
        <w:rPr>
          <w:b/>
          <w:bCs/>
        </w:rPr>
        <w:t>žrebe</w:t>
      </w:r>
      <w:r>
        <w:t xml:space="preserve">. </w:t>
      </w:r>
      <w:r w:rsidRPr="006A227A">
        <w:rPr>
          <w:b/>
          <w:bCs/>
        </w:rPr>
        <w:t>Poni</w:t>
      </w:r>
      <w:r>
        <w:t xml:space="preserve"> je po pravilih Mednarodne konjeniške zveze (</w:t>
      </w:r>
      <w:proofErr w:type="spellStart"/>
      <w:r>
        <w:rPr>
          <w:i/>
          <w:iCs/>
        </w:rPr>
        <w:t>Fédération</w:t>
      </w:r>
      <w:proofErr w:type="spellEnd"/>
      <w:r>
        <w:rPr>
          <w:i/>
          <w:iCs/>
        </w:rPr>
        <w:t xml:space="preserve"> </w:t>
      </w:r>
      <w:proofErr w:type="spellStart"/>
      <w:r>
        <w:rPr>
          <w:i/>
          <w:iCs/>
        </w:rPr>
        <w:t>Équestre</w:t>
      </w:r>
      <w:proofErr w:type="spellEnd"/>
      <w:r>
        <w:rPr>
          <w:i/>
          <w:iCs/>
        </w:rPr>
        <w:t xml:space="preserve"> </w:t>
      </w:r>
      <w:proofErr w:type="spellStart"/>
      <w:r>
        <w:rPr>
          <w:i/>
          <w:iCs/>
        </w:rPr>
        <w:t>Internationale</w:t>
      </w:r>
      <w:proofErr w:type="spellEnd"/>
      <w:r>
        <w:t xml:space="preserve"> - FEI) konj nižji od 148 </w:t>
      </w:r>
      <w:r w:rsidRPr="006A227A">
        <w:t>cm</w:t>
      </w:r>
      <w:r>
        <w:t xml:space="preserve"> (višina vihra) oz. podkovan nižji od 149 cm.</w:t>
      </w:r>
      <w:r>
        <w:t xml:space="preserve"> </w:t>
      </w:r>
      <w:r>
        <w:t xml:space="preserve">Dolgo časa je imel in ponekod še ima pomembno vlogo v </w:t>
      </w:r>
      <w:r w:rsidRPr="006A227A">
        <w:t>transportu</w:t>
      </w:r>
      <w:r>
        <w:t xml:space="preserve">, bodisi kot jahalna žival ali za vleko </w:t>
      </w:r>
      <w:r w:rsidRPr="006A227A">
        <w:t>kočij</w:t>
      </w:r>
      <w:r>
        <w:t xml:space="preserve"> in </w:t>
      </w:r>
      <w:r w:rsidRPr="006A227A">
        <w:t>poštnih kočij</w:t>
      </w:r>
      <w:r>
        <w:t xml:space="preserve">, </w:t>
      </w:r>
      <w:r w:rsidRPr="006A227A">
        <w:t>vozov</w:t>
      </w:r>
      <w:r>
        <w:t xml:space="preserve">, </w:t>
      </w:r>
      <w:r w:rsidRPr="006A227A">
        <w:t>tramvajev</w:t>
      </w:r>
      <w:r>
        <w:t xml:space="preserve"> in drugih prevoznih sredstev. Uporabljal se je tudi za </w:t>
      </w:r>
      <w:r w:rsidRPr="006A227A">
        <w:t>oranje</w:t>
      </w:r>
      <w:r>
        <w:t xml:space="preserve">. Poleg tega je konjsko meso tudi del </w:t>
      </w:r>
      <w:r w:rsidRPr="006A227A">
        <w:t>prehrane</w:t>
      </w:r>
      <w:r>
        <w:t xml:space="preserve">. Do srede </w:t>
      </w:r>
      <w:r w:rsidRPr="006A227A">
        <w:t>dvajsetega stoletja</w:t>
      </w:r>
      <w:r>
        <w:t xml:space="preserve"> so se konji pogosto uporabljali tudi v </w:t>
      </w:r>
      <w:r w:rsidRPr="006A227A">
        <w:t>bojevanju</w:t>
      </w:r>
      <w:r>
        <w:t xml:space="preserve">; </w:t>
      </w:r>
      <w:r w:rsidRPr="006A227A">
        <w:t>oborožene sile</w:t>
      </w:r>
      <w:r>
        <w:t xml:space="preserve"> imajo še danes </w:t>
      </w:r>
      <w:r w:rsidRPr="006A227A">
        <w:t>konjeniške enote</w:t>
      </w:r>
      <w:r>
        <w:t xml:space="preserve">, ki pa uporabljajo modernejša sredstva. Konje danes uporabljamo predvsem za šport in rekreacijo. V Sloveniji je najbolj popularno </w:t>
      </w:r>
      <w:r>
        <w:t>kasaštvo</w:t>
      </w:r>
      <w:bookmarkStart w:id="0" w:name="_GoBack"/>
      <w:bookmarkEnd w:id="0"/>
      <w:r>
        <w:t xml:space="preserve">. Najboljši slovenski kasač pa je gotovo </w:t>
      </w:r>
      <w:proofErr w:type="spellStart"/>
      <w:r>
        <w:t>Jasin</w:t>
      </w:r>
      <w:proofErr w:type="spellEnd"/>
      <w:r>
        <w:t xml:space="preserve"> GL, ki je dosegel kar nekaj tudi mednarodnih zmag.</w:t>
      </w:r>
      <w:r>
        <w:t xml:space="preserve"> </w:t>
      </w:r>
      <w:r>
        <w:t>Konji in poniji, ki so v jahalni šoli namenjeni za učence, morajo biti primerni in varni za izvajanje učnega programa. Uporaba konj mlajših od štirih let, je za namene jahalne šole nezakonita. Nekateri konji so lahko primerni za ježo že zelo mladi, nekateri pa zaradi temperamenta niso primerni za jahanje, tudi, če so starejši. Blag temperament in priljudna narava sta zelo pomembni lastnosti šolskih konj. Konje s prijaznim temperamentom se največkrat uporablja za ježo mlajših in neizkušenih jezdecev. Površini, namenjeni učenju ježe, pravimo jahališče ali maneža. Za vrhnjo plast v maneži se uporablja pesek ali blato, lahko pa tudi žaganje.</w:t>
      </w:r>
    </w:p>
    <w:sectPr w:rsidR="007F6A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27A"/>
    <w:rsid w:val="006A227A"/>
    <w:rsid w:val="007F6A13"/>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6A22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6A22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1369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w88vq-rbvqb-qm8mb-q9</dc:creator>
  <cp:lastModifiedBy>w88vq-rbvqb-qm8mb-q9</cp:lastModifiedBy>
  <cp:revision>1</cp:revision>
  <dcterms:created xsi:type="dcterms:W3CDTF">2014-03-25T07:21:00Z</dcterms:created>
  <dcterms:modified xsi:type="dcterms:W3CDTF">2014-03-25T07:24:00Z</dcterms:modified>
</cp:coreProperties>
</file>