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2A" w:rsidRDefault="00C0282A" w:rsidP="00C0282A">
      <w:pPr>
        <w:jc w:val="center"/>
        <w:rPr>
          <w:b/>
        </w:rPr>
      </w:pPr>
    </w:p>
    <w:p w:rsidR="00EE1A29" w:rsidRPr="00C0282A" w:rsidRDefault="007645CF" w:rsidP="00C0282A">
      <w:pPr>
        <w:jc w:val="center"/>
        <w:rPr>
          <w:b/>
        </w:rPr>
      </w:pPr>
      <w:r w:rsidRPr="00C0282A">
        <w:rPr>
          <w:b/>
        </w:rPr>
        <w:t>DODATNA NALOGA</w:t>
      </w:r>
    </w:p>
    <w:p w:rsidR="007645CF" w:rsidRPr="001F3948" w:rsidRDefault="0004133D">
      <w:pPr>
        <w:rPr>
          <w:b/>
        </w:rPr>
      </w:pPr>
      <w:r>
        <w:rPr>
          <w:b/>
        </w:rPr>
        <w:t>Podčrtani stavčni</w:t>
      </w:r>
      <w:r w:rsidR="007645CF" w:rsidRPr="001F3948">
        <w:rPr>
          <w:b/>
        </w:rPr>
        <w:t xml:space="preserve"> č</w:t>
      </w:r>
      <w:r>
        <w:rPr>
          <w:b/>
        </w:rPr>
        <w:t>len razširite v odvisnik</w:t>
      </w:r>
      <w:r w:rsidR="007645CF" w:rsidRPr="001F3948">
        <w:rPr>
          <w:b/>
        </w:rPr>
        <w:t>. Novo poved napišite na črto in bodite pozorni na rabo vejice</w:t>
      </w:r>
      <w:r w:rsidR="001F3948" w:rsidRPr="001F3948">
        <w:rPr>
          <w:b/>
        </w:rPr>
        <w:t>.</w:t>
      </w:r>
      <w:r w:rsidR="007645CF" w:rsidRPr="001F3948">
        <w:rPr>
          <w:b/>
        </w:rPr>
        <w:t xml:space="preserve"> </w:t>
      </w:r>
    </w:p>
    <w:p w:rsidR="007645CF" w:rsidRDefault="007645CF" w:rsidP="007645CF">
      <w:pPr>
        <w:pStyle w:val="Odstavekseznama"/>
        <w:numPr>
          <w:ilvl w:val="0"/>
          <w:numId w:val="1"/>
        </w:numPr>
        <w:ind w:left="284" w:hanging="284"/>
      </w:pPr>
      <w:r w:rsidRPr="007645CF">
        <w:rPr>
          <w:u w:val="single"/>
        </w:rPr>
        <w:t>Kljub dežju</w:t>
      </w:r>
      <w:r>
        <w:t xml:space="preserve"> smo šli na izlet.</w:t>
      </w:r>
      <w:r w:rsidR="0004133D">
        <w:t xml:space="preserve"> </w:t>
      </w:r>
    </w:p>
    <w:p w:rsidR="007645CF" w:rsidRPr="0004133D" w:rsidRDefault="00D1799F" w:rsidP="0004133D">
      <w:pPr>
        <w:ind w:firstLine="284"/>
        <w:rPr>
          <w:b/>
          <w:color w:val="0070C0"/>
        </w:rPr>
      </w:pPr>
      <w:r w:rsidRPr="0004133D">
        <w:rPr>
          <w:b/>
          <w:color w:val="0070C0"/>
        </w:rPr>
        <w:t>Kljub temu da je deževalo, smo šli na izlet.</w:t>
      </w:r>
    </w:p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Kljub slabemu vremenu</w:t>
      </w:r>
      <w:r w:rsidRPr="007645CF">
        <w:t xml:space="preserve"> nam je uspelo priti na vrh Triglava.</w:t>
      </w:r>
    </w:p>
    <w:p w:rsidR="007645CF" w:rsidRPr="0004133D" w:rsidRDefault="00D1799F" w:rsidP="0004133D">
      <w:pPr>
        <w:ind w:firstLine="284"/>
        <w:rPr>
          <w:b/>
          <w:color w:val="0070C0"/>
        </w:rPr>
      </w:pPr>
      <w:r w:rsidRPr="0004133D">
        <w:rPr>
          <w:b/>
          <w:color w:val="0070C0"/>
        </w:rPr>
        <w:t>Kljub temu da je bilo slabo vreme, nam je uspelo priti na vrh Triglava.</w:t>
      </w:r>
    </w:p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Kljub delni industrializaciji v preteklih desetletjih</w:t>
      </w:r>
      <w:r w:rsidRPr="007645CF">
        <w:t xml:space="preserve"> je Ptuj ostal središče agrarne pokrajine.</w:t>
      </w:r>
    </w:p>
    <w:p w:rsidR="007645CF" w:rsidRPr="0004133D" w:rsidRDefault="00D1799F" w:rsidP="0004133D">
      <w:pPr>
        <w:ind w:left="284"/>
        <w:rPr>
          <w:b/>
          <w:color w:val="0070C0"/>
        </w:rPr>
      </w:pPr>
      <w:r w:rsidRPr="0004133D">
        <w:rPr>
          <w:b/>
          <w:color w:val="0070C0"/>
        </w:rPr>
        <w:t>Kljub temu da se je Ptuj v preteklih desetletjih delno industrializiral, je ostal središče agrarne pokrajine.</w:t>
      </w:r>
    </w:p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Med vzpenjanjem na vrh sedemtisočaka</w:t>
      </w:r>
      <w:r w:rsidRPr="007645CF">
        <w:t xml:space="preserve"> se je eden izmed alpinistov skoraj ponesrečil.</w:t>
      </w:r>
    </w:p>
    <w:p w:rsidR="007645CF" w:rsidRPr="0004133D" w:rsidRDefault="00D1799F" w:rsidP="0004133D">
      <w:pPr>
        <w:ind w:left="284"/>
        <w:rPr>
          <w:b/>
          <w:color w:val="0070C0"/>
        </w:rPr>
      </w:pPr>
      <w:r w:rsidRPr="0004133D">
        <w:rPr>
          <w:b/>
          <w:color w:val="0070C0"/>
        </w:rPr>
        <w:t>Medtem ko so se alpinisti vzpenjali na vrh sedemtisočaka, se je eden izmed njih skoraj ponesrečil.</w:t>
      </w:r>
    </w:p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 xml:space="preserve">Med gledanjem nedeljske oddaje </w:t>
      </w:r>
      <w:r w:rsidRPr="001F3948">
        <w:rPr>
          <w:i/>
          <w:u w:val="single"/>
        </w:rPr>
        <w:t>Znan obraz ima svoj glas</w:t>
      </w:r>
      <w:r w:rsidRPr="007645CF">
        <w:rPr>
          <w:u w:val="single"/>
        </w:rPr>
        <w:t xml:space="preserve"> na Pop TV</w:t>
      </w:r>
      <w:r w:rsidRPr="007645CF">
        <w:t xml:space="preserve"> je zaspala.</w:t>
      </w:r>
    </w:p>
    <w:p w:rsidR="007645CF" w:rsidRPr="0004133D" w:rsidRDefault="00D1799F" w:rsidP="0004133D">
      <w:pPr>
        <w:ind w:firstLine="284"/>
        <w:rPr>
          <w:b/>
          <w:color w:val="0070C0"/>
        </w:rPr>
      </w:pPr>
      <w:r w:rsidRPr="0004133D">
        <w:rPr>
          <w:b/>
          <w:color w:val="0070C0"/>
        </w:rPr>
        <w:t xml:space="preserve">Medtem ko je gledala nedeljsko oddajo </w:t>
      </w:r>
      <w:r w:rsidRPr="0004133D">
        <w:rPr>
          <w:b/>
          <w:i/>
          <w:color w:val="0070C0"/>
        </w:rPr>
        <w:t>Znan obraz ima svoj glas</w:t>
      </w:r>
      <w:r w:rsidRPr="0004133D">
        <w:rPr>
          <w:b/>
          <w:color w:val="0070C0"/>
        </w:rPr>
        <w:t xml:space="preserve"> na Po</w:t>
      </w:r>
      <w:bookmarkStart w:id="0" w:name="_GoBack"/>
      <w:bookmarkEnd w:id="0"/>
      <w:r w:rsidRPr="0004133D">
        <w:rPr>
          <w:b/>
          <w:color w:val="0070C0"/>
        </w:rPr>
        <w:t>p TV</w:t>
      </w:r>
      <w:r w:rsidRPr="0004133D">
        <w:rPr>
          <w:b/>
          <w:color w:val="0070C0"/>
        </w:rPr>
        <w:t>, je zaspala.</w:t>
      </w:r>
    </w:p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Ob poslušanju narodno-zabavne glasbe</w:t>
      </w:r>
      <w:r w:rsidRPr="007645CF">
        <w:t xml:space="preserve"> si je Marko zaželel plesa.</w:t>
      </w:r>
    </w:p>
    <w:p w:rsidR="007645CF" w:rsidRPr="0004133D" w:rsidRDefault="00D1799F" w:rsidP="0004133D">
      <w:pPr>
        <w:ind w:firstLine="284"/>
        <w:rPr>
          <w:b/>
          <w:color w:val="0070C0"/>
        </w:rPr>
      </w:pPr>
      <w:r w:rsidRPr="0004133D">
        <w:rPr>
          <w:b/>
          <w:color w:val="0070C0"/>
        </w:rPr>
        <w:t>Medtem ko je Marko poslušal narodno-zabavno glasbo, si je zaželel plesa.</w:t>
      </w:r>
    </w:p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Zaradi močne burje</w:t>
      </w:r>
      <w:r w:rsidRPr="007645CF">
        <w:t xml:space="preserve"> so dopoldne zaprli cesto proti Ajdovščini.</w:t>
      </w:r>
    </w:p>
    <w:p w:rsidR="007645CF" w:rsidRPr="0004133D" w:rsidRDefault="00D1799F" w:rsidP="0004133D">
      <w:pPr>
        <w:ind w:firstLine="284"/>
        <w:rPr>
          <w:b/>
          <w:color w:val="0070C0"/>
        </w:rPr>
      </w:pPr>
      <w:r w:rsidRPr="0004133D">
        <w:rPr>
          <w:b/>
          <w:color w:val="0070C0"/>
        </w:rPr>
        <w:t xml:space="preserve">Ker je pihala močna burja, so </w:t>
      </w:r>
      <w:r w:rsidRPr="0004133D">
        <w:rPr>
          <w:b/>
          <w:color w:val="0070C0"/>
        </w:rPr>
        <w:t>dopoldne zaprli cesto proti Ajdovščini.</w:t>
      </w:r>
    </w:p>
    <w:p w:rsidR="007645CF" w:rsidRPr="007645CF" w:rsidRDefault="007645CF" w:rsidP="007645CF">
      <w:pPr>
        <w:pStyle w:val="Odstavekseznama"/>
        <w:numPr>
          <w:ilvl w:val="0"/>
          <w:numId w:val="1"/>
        </w:numPr>
        <w:ind w:left="284" w:hanging="284"/>
        <w:rPr>
          <w:u w:val="single"/>
        </w:rPr>
      </w:pPr>
      <w:r w:rsidRPr="007645CF">
        <w:rPr>
          <w:u w:val="single"/>
        </w:rPr>
        <w:t>Zaradi neprestanega pritoževanja strank, njihovega nezadovoljstva in neplačevanja računov</w:t>
      </w:r>
      <w:r w:rsidRPr="007645CF">
        <w:t xml:space="preserve"> so zaprli podjetje.</w:t>
      </w:r>
    </w:p>
    <w:p w:rsidR="007645CF" w:rsidRPr="0004133D" w:rsidRDefault="00D1799F" w:rsidP="0004133D">
      <w:pPr>
        <w:ind w:left="284"/>
        <w:rPr>
          <w:b/>
          <w:color w:val="0070C0"/>
        </w:rPr>
      </w:pPr>
      <w:r w:rsidRPr="0004133D">
        <w:rPr>
          <w:b/>
          <w:color w:val="0070C0"/>
        </w:rPr>
        <w:t>Ker so se stranke neprestano pritoževale, bile nezadovoljne in ker podjetje ni plačevalo računov, so to zaprli.</w:t>
      </w:r>
    </w:p>
    <w:p w:rsidR="007645CF" w:rsidRDefault="007645CF"/>
    <w:p w:rsidR="0004133D" w:rsidRDefault="0004133D">
      <w:pPr>
        <w:rPr>
          <w:b/>
        </w:rPr>
      </w:pPr>
      <w:r>
        <w:rPr>
          <w:b/>
        </w:rPr>
        <w:br w:type="page"/>
      </w:r>
    </w:p>
    <w:p w:rsidR="001F3948" w:rsidRPr="001F3948" w:rsidRDefault="001F3948">
      <w:pPr>
        <w:rPr>
          <w:b/>
        </w:rPr>
      </w:pPr>
      <w:r w:rsidRPr="001F3948">
        <w:rPr>
          <w:b/>
        </w:rPr>
        <w:lastRenderedPageBreak/>
        <w:t>Odgovorite.</w:t>
      </w:r>
    </w:p>
    <w:p w:rsidR="001F3948" w:rsidRPr="00DD6C39" w:rsidRDefault="001F3948">
      <w:pPr>
        <w:rPr>
          <w:b/>
        </w:rPr>
      </w:pPr>
      <w:r w:rsidRPr="00DD6C39">
        <w:rPr>
          <w:b/>
        </w:rPr>
        <w:t xml:space="preserve">Ali bi morali v že napisanih povedih za podčrtanimi stavčnimi členi vstaviti vejico? </w:t>
      </w:r>
      <w:r w:rsidRPr="00DD6C39">
        <w:rPr>
          <w:b/>
        </w:rPr>
        <w:tab/>
      </w:r>
    </w:p>
    <w:p w:rsidR="001F3948" w:rsidRDefault="001F3948">
      <w:r>
        <w:t>a) DA, v vseh povedih.</w:t>
      </w:r>
      <w:r>
        <w:tab/>
      </w:r>
    </w:p>
    <w:p w:rsidR="001F3948" w:rsidRDefault="001F3948">
      <w:r>
        <w:t>b) DA, samo v povedih __________________________.</w:t>
      </w:r>
    </w:p>
    <w:p w:rsidR="001F3948" w:rsidRPr="00D1799F" w:rsidRDefault="001F3948">
      <w:pPr>
        <w:rPr>
          <w:b/>
        </w:rPr>
      </w:pPr>
      <w:r w:rsidRPr="00D1799F">
        <w:rPr>
          <w:b/>
          <w:bdr w:val="single" w:sz="4" w:space="0" w:color="auto"/>
        </w:rPr>
        <w:t>c) NE.</w:t>
      </w:r>
    </w:p>
    <w:p w:rsidR="001F3948" w:rsidRPr="0004133D" w:rsidRDefault="001F3948" w:rsidP="00D1799F">
      <w:pPr>
        <w:rPr>
          <w:b/>
          <w:color w:val="0070C0"/>
        </w:rPr>
      </w:pPr>
      <w:r>
        <w:t xml:space="preserve">Utemeljite odgovor: </w:t>
      </w:r>
      <w:r w:rsidR="00D1799F" w:rsidRPr="0004133D">
        <w:rPr>
          <w:b/>
          <w:color w:val="0070C0"/>
        </w:rPr>
        <w:t>Vejice ne pišemo, ker so izhodiščne povedi enostavčne. V podčrtanih delih povedi ni osebnih glagolskih oblik.</w:t>
      </w:r>
    </w:p>
    <w:p w:rsidR="001F3948" w:rsidRDefault="001F3948"/>
    <w:p w:rsidR="001F3948" w:rsidRPr="00DD6C39" w:rsidRDefault="001F3948">
      <w:pPr>
        <w:rPr>
          <w:b/>
        </w:rPr>
      </w:pPr>
      <w:r w:rsidRPr="00DD6C39">
        <w:rPr>
          <w:b/>
        </w:rPr>
        <w:t>Ali ste v novo napisanih povedih vstavili vejico?</w:t>
      </w:r>
      <w:r w:rsidRPr="00DD6C39">
        <w:rPr>
          <w:b/>
        </w:rPr>
        <w:tab/>
      </w:r>
      <w:r w:rsidRPr="00DD6C39">
        <w:rPr>
          <w:b/>
        </w:rPr>
        <w:tab/>
      </w:r>
    </w:p>
    <w:p w:rsidR="001F3948" w:rsidRPr="00D1799F" w:rsidRDefault="001F3948" w:rsidP="001F3948">
      <w:pPr>
        <w:rPr>
          <w:b/>
        </w:rPr>
      </w:pPr>
      <w:r w:rsidRPr="00D1799F">
        <w:rPr>
          <w:b/>
          <w:bdr w:val="single" w:sz="4" w:space="0" w:color="auto"/>
        </w:rPr>
        <w:t>a) DA, v vseh povedih.</w:t>
      </w:r>
      <w:r w:rsidRPr="00D1799F">
        <w:rPr>
          <w:b/>
        </w:rPr>
        <w:tab/>
      </w:r>
    </w:p>
    <w:p w:rsidR="001F3948" w:rsidRDefault="001F3948" w:rsidP="001F3948">
      <w:r>
        <w:t>b) DA, samo v povedih __________________________.</w:t>
      </w:r>
    </w:p>
    <w:p w:rsidR="001F3948" w:rsidRDefault="001F3948" w:rsidP="001F3948">
      <w:r>
        <w:t>c) NE.</w:t>
      </w:r>
    </w:p>
    <w:p w:rsidR="001F3948" w:rsidRPr="0004133D" w:rsidRDefault="001F3948" w:rsidP="00D1799F">
      <w:pPr>
        <w:rPr>
          <w:b/>
          <w:color w:val="0070C0"/>
        </w:rPr>
      </w:pPr>
      <w:r>
        <w:t xml:space="preserve">Utemeljite odgovor: </w:t>
      </w:r>
      <w:r w:rsidR="00D1799F" w:rsidRPr="0004133D">
        <w:rPr>
          <w:b/>
          <w:color w:val="0070C0"/>
        </w:rPr>
        <w:t xml:space="preserve">Podčrtane dele povedi smo razširili v odvisnike, zato </w:t>
      </w:r>
      <w:r w:rsidR="0004133D" w:rsidRPr="0004133D">
        <w:rPr>
          <w:b/>
          <w:color w:val="0070C0"/>
        </w:rPr>
        <w:t>v povedih pišemo vejico.</w:t>
      </w:r>
    </w:p>
    <w:p w:rsidR="001F3948" w:rsidRDefault="001F3948"/>
    <w:p w:rsidR="007645CF" w:rsidRDefault="007645CF"/>
    <w:p w:rsidR="007645CF" w:rsidRDefault="007645CF"/>
    <w:sectPr w:rsidR="007645CF" w:rsidSect="001F394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2A" w:rsidRDefault="00C0282A" w:rsidP="00C0282A">
      <w:pPr>
        <w:spacing w:after="0" w:line="240" w:lineRule="auto"/>
      </w:pPr>
      <w:r>
        <w:separator/>
      </w:r>
    </w:p>
  </w:endnote>
  <w:endnote w:type="continuationSeparator" w:id="0">
    <w:p w:rsidR="00C0282A" w:rsidRDefault="00C0282A" w:rsidP="00C0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2A" w:rsidRDefault="00C0282A" w:rsidP="00C0282A">
      <w:pPr>
        <w:spacing w:after="0" w:line="240" w:lineRule="auto"/>
      </w:pPr>
      <w:r>
        <w:separator/>
      </w:r>
    </w:p>
  </w:footnote>
  <w:footnote w:type="continuationSeparator" w:id="0">
    <w:p w:rsidR="00C0282A" w:rsidRDefault="00C0282A" w:rsidP="00C0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48" w:rsidRPr="001F3948" w:rsidRDefault="001F3948" w:rsidP="001F3948">
    <w:pPr>
      <w:pStyle w:val="Glava"/>
      <w:rPr>
        <w:sz w:val="16"/>
        <w:szCs w:val="16"/>
      </w:rPr>
    </w:pPr>
    <w:r w:rsidRPr="001F3948">
      <w:rPr>
        <w:sz w:val="16"/>
        <w:szCs w:val="16"/>
      </w:rPr>
      <w:t>Asist. mag. Lara Godec Soršak</w:t>
    </w:r>
  </w:p>
  <w:p w:rsidR="001F3948" w:rsidRPr="001F3948" w:rsidRDefault="001F3948" w:rsidP="001F3948">
    <w:pPr>
      <w:pStyle w:val="Glava"/>
      <w:rPr>
        <w:sz w:val="16"/>
        <w:szCs w:val="16"/>
      </w:rPr>
    </w:pPr>
    <w:proofErr w:type="spellStart"/>
    <w:r w:rsidRPr="001F3948">
      <w:rPr>
        <w:sz w:val="16"/>
        <w:szCs w:val="16"/>
      </w:rPr>
      <w:t>PeF</w:t>
    </w:r>
    <w:proofErr w:type="spellEnd"/>
    <w:r w:rsidRPr="001F3948">
      <w:rPr>
        <w:sz w:val="16"/>
        <w:szCs w:val="16"/>
      </w:rPr>
      <w:t xml:space="preserve"> UL, Oddelek za RP</w:t>
    </w:r>
  </w:p>
  <w:p w:rsidR="001F3948" w:rsidRPr="001F3948" w:rsidRDefault="001F3948" w:rsidP="001F3948">
    <w:pPr>
      <w:pStyle w:val="Glava"/>
      <w:rPr>
        <w:sz w:val="16"/>
        <w:szCs w:val="16"/>
      </w:rPr>
    </w:pPr>
    <w:r w:rsidRPr="001F3948">
      <w:rPr>
        <w:sz w:val="16"/>
        <w:szCs w:val="16"/>
      </w:rPr>
      <w:t>Slovenski jezik 2 – vaje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A571B"/>
    <w:multiLevelType w:val="hybridMultilevel"/>
    <w:tmpl w:val="03567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CF"/>
    <w:rsid w:val="0004133D"/>
    <w:rsid w:val="001F3948"/>
    <w:rsid w:val="004F1FF0"/>
    <w:rsid w:val="00513EF5"/>
    <w:rsid w:val="0052006E"/>
    <w:rsid w:val="0073160B"/>
    <w:rsid w:val="007645CF"/>
    <w:rsid w:val="0095755E"/>
    <w:rsid w:val="009D0B4F"/>
    <w:rsid w:val="00C0282A"/>
    <w:rsid w:val="00C95CEC"/>
    <w:rsid w:val="00D1799F"/>
    <w:rsid w:val="00DA2639"/>
    <w:rsid w:val="00DC6E54"/>
    <w:rsid w:val="00DD6C39"/>
    <w:rsid w:val="00E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480F"/>
  <w15:chartTrackingRefBased/>
  <w15:docId w15:val="{BCAFFED4-FE0A-4E60-83F9-1F0864B3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6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45C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C0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282A"/>
  </w:style>
  <w:style w:type="paragraph" w:styleId="Noga">
    <w:name w:val="footer"/>
    <w:basedOn w:val="Navaden"/>
    <w:link w:val="NogaZnak"/>
    <w:uiPriority w:val="99"/>
    <w:unhideWhenUsed/>
    <w:rsid w:val="00C0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3</cp:revision>
  <dcterms:created xsi:type="dcterms:W3CDTF">2018-12-27T13:05:00Z</dcterms:created>
  <dcterms:modified xsi:type="dcterms:W3CDTF">2018-12-27T13:18:00Z</dcterms:modified>
</cp:coreProperties>
</file>