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43" w:rsidRDefault="00F45FDA" w:rsidP="00F45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Prijatelj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FDA" w:rsidRDefault="00FE617C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Prijatelj navadno</w:t>
      </w:r>
      <w:r w:rsidR="00F45FDA">
        <w:rPr>
          <w:rFonts w:ascii="Times New Roman" w:hAnsi="Times New Roman" w:cs="Times New Roman"/>
          <w:sz w:val="24"/>
          <w:szCs w:val="24"/>
        </w:rPr>
        <w:t xml:space="preserve"> sedi v isti klopi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gleda enake reči kot ti.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5653">
        <w:rPr>
          <w:rFonts w:ascii="Times New Roman" w:hAnsi="Times New Roman" w:cs="Times New Roman"/>
          <w:sz w:val="24"/>
          <w:szCs w:val="24"/>
          <w:u w:val="single"/>
        </w:rPr>
        <w:t>Prijatelj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se nikoli ne zmoti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ne reče besede, ki boli.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Prijatelj je tisti, ki čaka,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vse drugo zbeži.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Prijatelj je tisti, ki nikoli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tebi ne preizkuša pesti.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končno, pravi prijatelj</w:t>
      </w:r>
    </w:p>
    <w:p w:rsidR="00F45FDA" w:rsidRDefault="00923DB9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vedno tam, kam</w:t>
      </w:r>
      <w:r w:rsidR="00F45FDA">
        <w:rPr>
          <w:rFonts w:ascii="Times New Roman" w:hAnsi="Times New Roman" w:cs="Times New Roman"/>
          <w:sz w:val="24"/>
          <w:szCs w:val="24"/>
        </w:rPr>
        <w:t>or ne upaš sam</w:t>
      </w:r>
    </w:p>
    <w:p w:rsid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končno, pravi prijatelj</w:t>
      </w:r>
    </w:p>
    <w:p w:rsidR="00F45FDA" w:rsidRPr="00F45FDA" w:rsidRDefault="00F45FDA" w:rsidP="00F4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vedno tam, kamor ne upaš sam.</w:t>
      </w:r>
    </w:p>
    <w:sectPr w:rsidR="00F45FDA" w:rsidRPr="00F45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DA"/>
    <w:rsid w:val="0053257B"/>
    <w:rsid w:val="0089037D"/>
    <w:rsid w:val="00923DB9"/>
    <w:rsid w:val="00F15653"/>
    <w:rsid w:val="00F45FDA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512F8-2284-49DC-8B0F-AB7D08E6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DC2160</dc:creator>
  <cp:keywords/>
  <dc:description/>
  <cp:lastModifiedBy>Sandra Hanžič</cp:lastModifiedBy>
  <cp:revision>4</cp:revision>
  <dcterms:created xsi:type="dcterms:W3CDTF">2023-01-24T10:18:00Z</dcterms:created>
  <dcterms:modified xsi:type="dcterms:W3CDTF">2023-10-13T12:15:00Z</dcterms:modified>
</cp:coreProperties>
</file>