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64876" w14:textId="542F20B4" w:rsidR="00000000" w:rsidRPr="00E94BC1" w:rsidRDefault="00E94BC1" w:rsidP="00E94BC1">
      <w:r>
        <w:rPr>
          <w:b/>
          <w:bCs/>
          <w:lang w:val="sl-SI"/>
        </w:rPr>
        <w:t>8</w:t>
      </w:r>
      <w:r w:rsidRPr="00E94BC1">
        <w:rPr>
          <w:b/>
          <w:bCs/>
          <w:lang w:val="sl-SI"/>
        </w:rPr>
        <w:t>. Vaja:  BINARNI PRETVORNIK DO ŠTIRI</w:t>
      </w:r>
    </w:p>
    <w:p w14:paraId="2CB6B1C2" w14:textId="77777777" w:rsidR="00000000" w:rsidRPr="00E94BC1" w:rsidRDefault="00E94BC1" w:rsidP="00E94BC1">
      <w:r w:rsidRPr="00E94BC1">
        <w:rPr>
          <w:lang w:val="sl-SI"/>
        </w:rPr>
        <w:t>Napiši program, ki bo na štirih izhodih programirljivega modula prikazoval pretvorjeno binarno stanje treh vhodov!</w:t>
      </w:r>
    </w:p>
    <w:p w14:paraId="77CE1F9D" w14:textId="77777777" w:rsidR="00000000" w:rsidRPr="00E94BC1" w:rsidRDefault="00E94BC1" w:rsidP="00E94BC1">
      <w:r w:rsidRPr="00E94BC1">
        <w:rPr>
          <w:lang w:val="sl-SI"/>
        </w:rPr>
        <w:t>Na vhodih  programirljivega modula I1, I2, in I3 imamo torej priključena tri stikala. Na izhodih Q1, Q2, Q3 in Q4 pa so priključene žarnice. Program vključi toliko žarnic na izhodih krmilnika,  kolikor je sicer v desetiško</w:t>
      </w:r>
      <w:r w:rsidRPr="00E94BC1">
        <w:rPr>
          <w:lang w:val="sl-SI"/>
        </w:rPr>
        <w:t xml:space="preserve"> vrednost pretvorjeno binarno stanje stikal na vhodih! </w:t>
      </w:r>
    </w:p>
    <w:p w14:paraId="399FB675" w14:textId="77777777" w:rsidR="00000000" w:rsidRPr="00E94BC1" w:rsidRDefault="00E94BC1" w:rsidP="00E94BC1">
      <w:r w:rsidRPr="00E94BC1">
        <w:rPr>
          <w:lang w:val="sl-SI"/>
        </w:rPr>
        <w:t>Ko imamo torej vsa tri stikala na vhodih izključena so tudi vsi štirje izhodi izključeni, ko je vključeno le stikalo na vhodu I3 gor</w:t>
      </w:r>
      <w:r w:rsidRPr="00E94BC1">
        <w:rPr>
          <w:lang w:val="sl-SI"/>
        </w:rPr>
        <w:t xml:space="preserve">i lučka na izhodu Q1, pri vključenem stikalu na vhodu I2 zagorita lučki na izhodih Q1 in Q2. Če sta vključeni stikali na vhodih I2 in I3 torej istočasno, gorijo lučke na izhodih Q1, Q2 in Q3.  Vključeno stikalo le na vhodu I1 pa prižge vse štiri izhode. </w:t>
      </w:r>
    </w:p>
    <w:p w14:paraId="3F277A0D" w14:textId="77777777" w:rsidR="00000000" w:rsidRPr="00E94BC1" w:rsidRDefault="00E94BC1" w:rsidP="00E94BC1">
      <w:bookmarkStart w:id="0" w:name="_GoBack"/>
      <w:bookmarkEnd w:id="0"/>
      <w:r w:rsidRPr="00E94BC1">
        <w:rPr>
          <w:lang w:val="sl-SI"/>
        </w:rPr>
        <w:t>V vseh ostalih možnostih morajo biti izhodi izključeni!</w:t>
      </w:r>
    </w:p>
    <w:p w14:paraId="2BDE6DE2" w14:textId="77777777" w:rsidR="0034787A" w:rsidRDefault="0034787A"/>
    <w:sectPr w:rsidR="003478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0652DF"/>
    <w:multiLevelType w:val="hybridMultilevel"/>
    <w:tmpl w:val="D8749A08"/>
    <w:lvl w:ilvl="0" w:tplc="C192719A">
      <w:start w:val="1"/>
      <w:numFmt w:val="bullet"/>
      <w:lvlText w:val=""/>
      <w:lvlJc w:val="left"/>
      <w:pPr>
        <w:tabs>
          <w:tab w:val="num" w:pos="720"/>
        </w:tabs>
        <w:ind w:left="720" w:hanging="360"/>
      </w:pPr>
      <w:rPr>
        <w:rFonts w:ascii="Wingdings" w:hAnsi="Wingdings" w:hint="default"/>
      </w:rPr>
    </w:lvl>
    <w:lvl w:ilvl="1" w:tplc="BFA837A0" w:tentative="1">
      <w:start w:val="1"/>
      <w:numFmt w:val="bullet"/>
      <w:lvlText w:val=""/>
      <w:lvlJc w:val="left"/>
      <w:pPr>
        <w:tabs>
          <w:tab w:val="num" w:pos="1440"/>
        </w:tabs>
        <w:ind w:left="1440" w:hanging="360"/>
      </w:pPr>
      <w:rPr>
        <w:rFonts w:ascii="Wingdings" w:hAnsi="Wingdings" w:hint="default"/>
      </w:rPr>
    </w:lvl>
    <w:lvl w:ilvl="2" w:tplc="636A6AE4" w:tentative="1">
      <w:start w:val="1"/>
      <w:numFmt w:val="bullet"/>
      <w:lvlText w:val=""/>
      <w:lvlJc w:val="left"/>
      <w:pPr>
        <w:tabs>
          <w:tab w:val="num" w:pos="2160"/>
        </w:tabs>
        <w:ind w:left="2160" w:hanging="360"/>
      </w:pPr>
      <w:rPr>
        <w:rFonts w:ascii="Wingdings" w:hAnsi="Wingdings" w:hint="default"/>
      </w:rPr>
    </w:lvl>
    <w:lvl w:ilvl="3" w:tplc="18B680D4" w:tentative="1">
      <w:start w:val="1"/>
      <w:numFmt w:val="bullet"/>
      <w:lvlText w:val=""/>
      <w:lvlJc w:val="left"/>
      <w:pPr>
        <w:tabs>
          <w:tab w:val="num" w:pos="2880"/>
        </w:tabs>
        <w:ind w:left="2880" w:hanging="360"/>
      </w:pPr>
      <w:rPr>
        <w:rFonts w:ascii="Wingdings" w:hAnsi="Wingdings" w:hint="default"/>
      </w:rPr>
    </w:lvl>
    <w:lvl w:ilvl="4" w:tplc="E592938C" w:tentative="1">
      <w:start w:val="1"/>
      <w:numFmt w:val="bullet"/>
      <w:lvlText w:val=""/>
      <w:lvlJc w:val="left"/>
      <w:pPr>
        <w:tabs>
          <w:tab w:val="num" w:pos="3600"/>
        </w:tabs>
        <w:ind w:left="3600" w:hanging="360"/>
      </w:pPr>
      <w:rPr>
        <w:rFonts w:ascii="Wingdings" w:hAnsi="Wingdings" w:hint="default"/>
      </w:rPr>
    </w:lvl>
    <w:lvl w:ilvl="5" w:tplc="0B5E64FC" w:tentative="1">
      <w:start w:val="1"/>
      <w:numFmt w:val="bullet"/>
      <w:lvlText w:val=""/>
      <w:lvlJc w:val="left"/>
      <w:pPr>
        <w:tabs>
          <w:tab w:val="num" w:pos="4320"/>
        </w:tabs>
        <w:ind w:left="4320" w:hanging="360"/>
      </w:pPr>
      <w:rPr>
        <w:rFonts w:ascii="Wingdings" w:hAnsi="Wingdings" w:hint="default"/>
      </w:rPr>
    </w:lvl>
    <w:lvl w:ilvl="6" w:tplc="A46A14BE" w:tentative="1">
      <w:start w:val="1"/>
      <w:numFmt w:val="bullet"/>
      <w:lvlText w:val=""/>
      <w:lvlJc w:val="left"/>
      <w:pPr>
        <w:tabs>
          <w:tab w:val="num" w:pos="5040"/>
        </w:tabs>
        <w:ind w:left="5040" w:hanging="360"/>
      </w:pPr>
      <w:rPr>
        <w:rFonts w:ascii="Wingdings" w:hAnsi="Wingdings" w:hint="default"/>
      </w:rPr>
    </w:lvl>
    <w:lvl w:ilvl="7" w:tplc="2268566A" w:tentative="1">
      <w:start w:val="1"/>
      <w:numFmt w:val="bullet"/>
      <w:lvlText w:val=""/>
      <w:lvlJc w:val="left"/>
      <w:pPr>
        <w:tabs>
          <w:tab w:val="num" w:pos="5760"/>
        </w:tabs>
        <w:ind w:left="5760" w:hanging="360"/>
      </w:pPr>
      <w:rPr>
        <w:rFonts w:ascii="Wingdings" w:hAnsi="Wingdings" w:hint="default"/>
      </w:rPr>
    </w:lvl>
    <w:lvl w:ilvl="8" w:tplc="93C8E0D8"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3C5"/>
    <w:rsid w:val="002A63C5"/>
    <w:rsid w:val="0034787A"/>
    <w:rsid w:val="00E94BC1"/>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1426B"/>
  <w15:chartTrackingRefBased/>
  <w15:docId w15:val="{F5005EC3-FB19-484A-8051-0253C287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199040">
      <w:bodyDiv w:val="1"/>
      <w:marLeft w:val="0"/>
      <w:marRight w:val="0"/>
      <w:marTop w:val="0"/>
      <w:marBottom w:val="0"/>
      <w:divBdr>
        <w:top w:val="none" w:sz="0" w:space="0" w:color="auto"/>
        <w:left w:val="none" w:sz="0" w:space="0" w:color="auto"/>
        <w:bottom w:val="none" w:sz="0" w:space="0" w:color="auto"/>
        <w:right w:val="none" w:sz="0" w:space="0" w:color="auto"/>
      </w:divBdr>
      <w:divsChild>
        <w:div w:id="1757509181">
          <w:marLeft w:val="547"/>
          <w:marRight w:val="0"/>
          <w:marTop w:val="115"/>
          <w:marBottom w:val="0"/>
          <w:divBdr>
            <w:top w:val="none" w:sz="0" w:space="0" w:color="auto"/>
            <w:left w:val="none" w:sz="0" w:space="0" w:color="auto"/>
            <w:bottom w:val="none" w:sz="0" w:space="0" w:color="auto"/>
            <w:right w:val="none" w:sz="0" w:space="0" w:color="auto"/>
          </w:divBdr>
        </w:div>
        <w:div w:id="653218233">
          <w:marLeft w:val="547"/>
          <w:marRight w:val="0"/>
          <w:marTop w:val="96"/>
          <w:marBottom w:val="0"/>
          <w:divBdr>
            <w:top w:val="none" w:sz="0" w:space="0" w:color="auto"/>
            <w:left w:val="none" w:sz="0" w:space="0" w:color="auto"/>
            <w:bottom w:val="none" w:sz="0" w:space="0" w:color="auto"/>
            <w:right w:val="none" w:sz="0" w:space="0" w:color="auto"/>
          </w:divBdr>
        </w:div>
        <w:div w:id="1834837478">
          <w:marLeft w:val="547"/>
          <w:marRight w:val="0"/>
          <w:marTop w:val="96"/>
          <w:marBottom w:val="0"/>
          <w:divBdr>
            <w:top w:val="none" w:sz="0" w:space="0" w:color="auto"/>
            <w:left w:val="none" w:sz="0" w:space="0" w:color="auto"/>
            <w:bottom w:val="none" w:sz="0" w:space="0" w:color="auto"/>
            <w:right w:val="none" w:sz="0" w:space="0" w:color="auto"/>
          </w:divBdr>
        </w:div>
        <w:div w:id="1601644893">
          <w:marLeft w:val="547"/>
          <w:marRight w:val="0"/>
          <w:marTop w:val="96"/>
          <w:marBottom w:val="0"/>
          <w:divBdr>
            <w:top w:val="none" w:sz="0" w:space="0" w:color="auto"/>
            <w:left w:val="none" w:sz="0" w:space="0" w:color="auto"/>
            <w:bottom w:val="none" w:sz="0" w:space="0" w:color="auto"/>
            <w:right w:val="none" w:sz="0" w:space="0" w:color="auto"/>
          </w:divBdr>
        </w:div>
        <w:div w:id="1505515106">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B9523866AAB19418C401A0D7D6BBA7C" ma:contentTypeVersion="0" ma:contentTypeDescription="Ustvari nov dokument." ma:contentTypeScope="" ma:versionID="c76ed97a5bb8322d80e70d737a880f0c">
  <xsd:schema xmlns:xsd="http://www.w3.org/2001/XMLSchema" xmlns:xs="http://www.w3.org/2001/XMLSchema" xmlns:p="http://schemas.microsoft.com/office/2006/metadata/properties" targetNamespace="http://schemas.microsoft.com/office/2006/metadata/properties" ma:root="true" ma:fieldsID="14afc8d49a4076f6940e88b662b47b3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6584FE-97F8-4BDC-97BF-71ACF907D4E4}"/>
</file>

<file path=customXml/itemProps2.xml><?xml version="1.0" encoding="utf-8"?>
<ds:datastoreItem xmlns:ds="http://schemas.openxmlformats.org/officeDocument/2006/customXml" ds:itemID="{DE795F0E-E460-45A5-92F6-D7954C0E14D3}"/>
</file>

<file path=customXml/itemProps3.xml><?xml version="1.0" encoding="utf-8"?>
<ds:datastoreItem xmlns:ds="http://schemas.openxmlformats.org/officeDocument/2006/customXml" ds:itemID="{331C51BB-B10E-4BFA-9377-E06DF27B17B6}"/>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Matic Ržek</dc:creator>
  <cp:keywords/>
  <dc:description/>
  <cp:lastModifiedBy>Matic Ržek</cp:lastModifiedBy>
  <cp:revision>2</cp:revision>
  <dcterms:created xsi:type="dcterms:W3CDTF">2021-03-16T09:22:00Z</dcterms:created>
  <dcterms:modified xsi:type="dcterms:W3CDTF">2021-03-16T09:22:00Z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0x0101004B9523866AAB19418C401A0D7D6BBA7C</vt:lpwstr>
  </property>
</Properties>
</file>