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8348A" w14:textId="4013B502" w:rsidR="00FD1FB8" w:rsidRDefault="005E2D2F">
      <w:r>
        <w:t>Naloga 14</w:t>
      </w:r>
    </w:p>
    <w:p w14:paraId="0D6226F6" w14:textId="77777777" w:rsidR="005E2D2F" w:rsidRDefault="005E2D2F" w:rsidP="005E2D2F">
      <w:r>
        <w:t xml:space="preserve">Želimo krmiliti motorja M1 in M2. Na vhodu imamo tri stikala S1, S2 in S3 od katerih je </w:t>
      </w:r>
    </w:p>
    <w:p w14:paraId="737BD93D" w14:textId="067B3E4F" w:rsidR="005E2D2F" w:rsidRDefault="005E2D2F" w:rsidP="005E2D2F">
      <w:bookmarkStart w:id="0" w:name="_GoBack"/>
      <w:r w:rsidRPr="005E2D2F">
        <w:drawing>
          <wp:anchor distT="0" distB="0" distL="114300" distR="114300" simplePos="0" relativeHeight="251658240" behindDoc="0" locked="0" layoutInCell="1" allowOverlap="1" wp14:anchorId="073C4D38" wp14:editId="55CED8FB">
            <wp:simplePos x="0" y="0"/>
            <wp:positionH relativeFrom="column">
              <wp:posOffset>1429329</wp:posOffset>
            </wp:positionH>
            <wp:positionV relativeFrom="paragraph">
              <wp:posOffset>325369</wp:posOffset>
            </wp:positionV>
            <wp:extent cx="2333625" cy="33528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odvisno delovanje motorjev M1 in M2. Delovanje motorjev je prikazano v spodnji tabeli.</w:t>
      </w:r>
      <w:r>
        <w:cr/>
      </w:r>
    </w:p>
    <w:sectPr w:rsidR="005E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9"/>
    <w:rsid w:val="00042FD9"/>
    <w:rsid w:val="005E2D2F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323F"/>
  <w15:chartTrackingRefBased/>
  <w15:docId w15:val="{FD4F1AD3-A921-4D8C-A0FF-A054FA40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2023-11-06T07:38:00Z</dcterms:created>
  <dcterms:modified xsi:type="dcterms:W3CDTF">2023-11-06T07:38:00Z</dcterms:modified>
</cp:coreProperties>
</file>