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9A55" w14:textId="04F83E5A" w:rsidR="00A77397" w:rsidRPr="00A77397" w:rsidRDefault="00A77397" w:rsidP="00A7739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A77397">
        <w:rPr>
          <w:rFonts w:ascii="Arial Unicode MS" w:eastAsia="Arial Unicode MS" w:hAnsi="Arial Unicode MS" w:cs="Arial Unicode MS"/>
          <w:b/>
          <w:bCs/>
        </w:rPr>
        <w:t>POIMENOVANJE OGLJIKOVODIKOV</w:t>
      </w:r>
    </w:p>
    <w:p w14:paraId="4CB88A53" w14:textId="77777777" w:rsidR="00A77397" w:rsidRPr="00B70AA5" w:rsidRDefault="00A77397" w:rsidP="00A77397">
      <w:pPr>
        <w:pStyle w:val="Odstavekseznam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 xml:space="preserve">Nariši strukturno, racionalno in molekulsko formulo propana in </w:t>
      </w:r>
      <w:proofErr w:type="spellStart"/>
      <w:r w:rsidRPr="00B70AA5">
        <w:rPr>
          <w:rFonts w:ascii="Arial Narrow" w:hAnsi="Arial Narrow"/>
          <w:b/>
          <w:bCs/>
          <w:sz w:val="24"/>
          <w:szCs w:val="24"/>
        </w:rPr>
        <w:t>ciklopropana</w:t>
      </w:r>
      <w:proofErr w:type="spellEnd"/>
      <w:r w:rsidRPr="00B70AA5">
        <w:rPr>
          <w:rFonts w:ascii="Arial Narrow" w:hAnsi="Arial Narrow"/>
          <w:b/>
          <w:bCs/>
          <w:sz w:val="24"/>
          <w:szCs w:val="24"/>
        </w:rPr>
        <w:t>.</w:t>
      </w:r>
    </w:p>
    <w:tbl>
      <w:tblPr>
        <w:tblStyle w:val="Tabelamrea"/>
        <w:tblW w:w="8958" w:type="dxa"/>
        <w:jc w:val="center"/>
        <w:tblLook w:val="04A0" w:firstRow="1" w:lastRow="0" w:firstColumn="1" w:lastColumn="0" w:noHBand="0" w:noVBand="1"/>
      </w:tblPr>
      <w:tblGrid>
        <w:gridCol w:w="2576"/>
        <w:gridCol w:w="2334"/>
        <w:gridCol w:w="2050"/>
        <w:gridCol w:w="1998"/>
      </w:tblGrid>
      <w:tr w:rsidR="00A77397" w:rsidRPr="00B70AA5" w14:paraId="3F9BCDFF" w14:textId="77777777" w:rsidTr="00A77397">
        <w:trPr>
          <w:trHeight w:val="845"/>
          <w:jc w:val="center"/>
        </w:trPr>
        <w:tc>
          <w:tcPr>
            <w:tcW w:w="2576" w:type="dxa"/>
          </w:tcPr>
          <w:p w14:paraId="26D06BFF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Ogljikovodik</w:t>
            </w:r>
          </w:p>
        </w:tc>
        <w:tc>
          <w:tcPr>
            <w:tcW w:w="2334" w:type="dxa"/>
          </w:tcPr>
          <w:p w14:paraId="24CBDF98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Strukturna formula</w:t>
            </w:r>
          </w:p>
        </w:tc>
        <w:tc>
          <w:tcPr>
            <w:tcW w:w="2050" w:type="dxa"/>
          </w:tcPr>
          <w:p w14:paraId="3C4D8869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Racionalna formula</w:t>
            </w:r>
          </w:p>
        </w:tc>
        <w:tc>
          <w:tcPr>
            <w:tcW w:w="1998" w:type="dxa"/>
          </w:tcPr>
          <w:p w14:paraId="0576F4D9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Molekulska formula</w:t>
            </w:r>
          </w:p>
        </w:tc>
      </w:tr>
      <w:tr w:rsidR="00A77397" w:rsidRPr="00B70AA5" w14:paraId="72BE3DF6" w14:textId="77777777" w:rsidTr="00D2708B">
        <w:trPr>
          <w:trHeight w:val="1751"/>
          <w:jc w:val="center"/>
        </w:trPr>
        <w:tc>
          <w:tcPr>
            <w:tcW w:w="2576" w:type="dxa"/>
          </w:tcPr>
          <w:p w14:paraId="573A8D12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propan</w:t>
            </w:r>
          </w:p>
        </w:tc>
        <w:tc>
          <w:tcPr>
            <w:tcW w:w="2334" w:type="dxa"/>
          </w:tcPr>
          <w:p w14:paraId="7C42D8C8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2B836A6B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7ED9E2E1" w14:textId="77777777" w:rsidR="00A77397" w:rsidRPr="00D2708B" w:rsidRDefault="00A77397" w:rsidP="00D2708B">
            <w:pPr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07E1C85B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7BCFECD9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7397" w:rsidRPr="00B70AA5" w14:paraId="09473E1E" w14:textId="77777777" w:rsidTr="00D2708B">
        <w:trPr>
          <w:trHeight w:val="1961"/>
          <w:jc w:val="center"/>
        </w:trPr>
        <w:tc>
          <w:tcPr>
            <w:tcW w:w="2576" w:type="dxa"/>
          </w:tcPr>
          <w:p w14:paraId="075BED66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B70AA5">
              <w:rPr>
                <w:rFonts w:ascii="Arial Narrow" w:hAnsi="Arial Narrow"/>
                <w:b/>
                <w:sz w:val="24"/>
                <w:szCs w:val="24"/>
              </w:rPr>
              <w:t>ciklopropan</w:t>
            </w:r>
            <w:proofErr w:type="spellEnd"/>
          </w:p>
        </w:tc>
        <w:tc>
          <w:tcPr>
            <w:tcW w:w="2334" w:type="dxa"/>
          </w:tcPr>
          <w:p w14:paraId="6CAF0C3D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1275641E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3C8E925D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4491CDDB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14:paraId="28931CC2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2EC2FBEB" w14:textId="77777777" w:rsidR="00A77397" w:rsidRPr="00B70AA5" w:rsidRDefault="00A77397" w:rsidP="00C80397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D26ACEA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8220DCC" w14:textId="77777777" w:rsidR="00A77397" w:rsidRPr="00B70AA5" w:rsidRDefault="00A77397" w:rsidP="00A77397">
      <w:pPr>
        <w:pStyle w:val="Odstavekseznam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>Napiši molekulsko formulo spojine in spojino poimenuj.</w:t>
      </w:r>
    </w:p>
    <w:p w14:paraId="6D781CDB" w14:textId="77777777" w:rsidR="00A77397" w:rsidRDefault="00A77397" w:rsidP="00A77397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b/>
          <w:i/>
          <w:iCs/>
          <w:noProof/>
          <w:sz w:val="24"/>
          <w:szCs w:val="24"/>
        </w:rPr>
        <w:drawing>
          <wp:inline distT="0" distB="0" distL="0" distR="0" wp14:anchorId="33F7DDEB" wp14:editId="226DB4D0">
            <wp:extent cx="1835449" cy="1002993"/>
            <wp:effectExtent l="0" t="0" r="0" b="6985"/>
            <wp:docPr id="1424964909" name="716561ed8befeb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45163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50" cy="101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4C978" w14:textId="77777777" w:rsidR="00A120AE" w:rsidRDefault="00A120AE" w:rsidP="00A77397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</w:p>
    <w:p w14:paraId="12D388F9" w14:textId="77777777" w:rsidR="00A120AE" w:rsidRDefault="00A120AE" w:rsidP="00A77397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</w:p>
    <w:p w14:paraId="46CD2864" w14:textId="5E88F288" w:rsidR="00A77397" w:rsidRDefault="00A77397" w:rsidP="00A77397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</w:p>
    <w:p w14:paraId="7159AAE6" w14:textId="0A6B8DBC" w:rsidR="000F388A" w:rsidRDefault="000F388A" w:rsidP="00A77397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</w:p>
    <w:p w14:paraId="301AFD8E" w14:textId="77777777" w:rsidR="00CA1773" w:rsidRDefault="00CA1773" w:rsidP="00A77397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</w:p>
    <w:p w14:paraId="36ECDB2B" w14:textId="77777777" w:rsidR="00895F6E" w:rsidRPr="00B70AA5" w:rsidRDefault="00895F6E" w:rsidP="00A77397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</w:p>
    <w:p w14:paraId="7153B208" w14:textId="481F02C1" w:rsidR="00A77397" w:rsidRPr="00CA1773" w:rsidRDefault="00A77397" w:rsidP="00CA1773">
      <w:pPr>
        <w:pStyle w:val="Odstavekseznam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>Nariši r</w:t>
      </w:r>
      <w:r w:rsidRPr="00CA1773">
        <w:rPr>
          <w:rFonts w:ascii="Arial Narrow" w:hAnsi="Arial Narrow"/>
          <w:b/>
          <w:bCs/>
          <w:sz w:val="24"/>
          <w:szCs w:val="24"/>
        </w:rPr>
        <w:t>acionalno formulo njegovega izomera 2-metilpentana.</w:t>
      </w:r>
    </w:p>
    <w:p w14:paraId="32E1C475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i/>
          <w:iCs/>
          <w:sz w:val="24"/>
          <w:szCs w:val="24"/>
        </w:rPr>
      </w:pPr>
    </w:p>
    <w:p w14:paraId="1A3A978B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i/>
          <w:iCs/>
          <w:sz w:val="24"/>
          <w:szCs w:val="24"/>
        </w:rPr>
      </w:pPr>
    </w:p>
    <w:p w14:paraId="0B628B5C" w14:textId="77777777" w:rsidR="00A77397" w:rsidRDefault="00A77397"/>
    <w:p w14:paraId="53FBCE40" w14:textId="77777777" w:rsidR="00A77397" w:rsidRPr="00B70AA5" w:rsidRDefault="00A77397" w:rsidP="00A77397">
      <w:pPr>
        <w:pStyle w:val="Odstavekseznam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>Obkroži pravilen odgovor.</w:t>
      </w:r>
    </w:p>
    <w:p w14:paraId="7E243D0C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 xml:space="preserve">Viri ogljikovodikov so: </w:t>
      </w:r>
    </w:p>
    <w:p w14:paraId="4F46E05B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a) voda, nafta in zemeljski plin.</w:t>
      </w:r>
    </w:p>
    <w:p w14:paraId="6D19EB95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b) nafta, zemeljski plin in zemlja.</w:t>
      </w:r>
    </w:p>
    <w:p w14:paraId="166F9BE2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c) zemeljski plin, nafta in premog.</w:t>
      </w:r>
    </w:p>
    <w:p w14:paraId="52BBDE2E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č) premog, nafta in zrak.</w:t>
      </w:r>
    </w:p>
    <w:p w14:paraId="0C476394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9C3E894" w14:textId="77777777" w:rsidR="00A77397" w:rsidRPr="00B70AA5" w:rsidRDefault="00A77397" w:rsidP="00A77397">
      <w:pPr>
        <w:pStyle w:val="Odstavekseznam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>Kaj je heptan?</w:t>
      </w:r>
    </w:p>
    <w:p w14:paraId="5BBE3800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b/>
          <w:sz w:val="24"/>
          <w:szCs w:val="24"/>
        </w:rPr>
        <w:t>_____________________________________________________</w:t>
      </w:r>
    </w:p>
    <w:p w14:paraId="2B7747B8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</w:p>
    <w:p w14:paraId="1A073104" w14:textId="77777777" w:rsidR="00A77397" w:rsidRPr="00B70AA5" w:rsidRDefault="00A77397" w:rsidP="00A77397">
      <w:pPr>
        <w:pStyle w:val="Odstavekseznama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 xml:space="preserve">Podana je strukturna formula heptana. </w:t>
      </w:r>
    </w:p>
    <w:p w14:paraId="20F031C2" w14:textId="777EFF5C" w:rsidR="00A77397" w:rsidRPr="00B70AA5" w:rsidRDefault="000F388A" w:rsidP="00A77397">
      <w:pPr>
        <w:spacing w:after="0" w:line="240" w:lineRule="auto"/>
        <w:ind w:left="720"/>
        <w:rPr>
          <w:rFonts w:ascii="Arial Narrow" w:hAnsi="Arial Narrow"/>
          <w:b/>
          <w:bCs/>
          <w:sz w:val="24"/>
          <w:szCs w:val="24"/>
        </w:rPr>
      </w:pPr>
      <w:r w:rsidRPr="00B70AA5">
        <w:rPr>
          <w:noProof/>
        </w:rPr>
        <w:drawing>
          <wp:inline distT="0" distB="0" distL="0" distR="0" wp14:anchorId="3D2D1E5B" wp14:editId="06F264D9">
            <wp:extent cx="2354580" cy="959273"/>
            <wp:effectExtent l="0" t="0" r="7620" b="0"/>
            <wp:docPr id="4" name="920761ed8befd3587" descr="1 6. OGLJIKOVODIKI S POLIMERI 6.1 Kaj so organske spojine? 1. organske  snovi oz. predmeti: olje, sladkor, moka, solata, mleko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64520" name="Picture 2" descr="1 6. OGLJIKOVODIKI S POLIMERI 6.1 Kaj so organske spojine? 1. organske  snovi oz. predmeti: olje, sladkor, moka, solata, mleko 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29" cy="96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76AF" w14:textId="17EFCAE2" w:rsidR="00A77397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Zapiši njegovo molekulsko formulo</w:t>
      </w:r>
      <w:r>
        <w:rPr>
          <w:rFonts w:ascii="Arial Narrow" w:hAnsi="Arial Narrow"/>
          <w:b/>
          <w:bCs/>
          <w:sz w:val="24"/>
          <w:szCs w:val="24"/>
        </w:rPr>
        <w:t xml:space="preserve">: </w:t>
      </w:r>
      <w:r w:rsidRPr="00B70AA5">
        <w:rPr>
          <w:rFonts w:ascii="Arial Narrow" w:hAnsi="Arial Narrow"/>
          <w:b/>
          <w:sz w:val="24"/>
          <w:szCs w:val="24"/>
        </w:rPr>
        <w:t>______________</w:t>
      </w:r>
    </w:p>
    <w:p w14:paraId="6C461557" w14:textId="77777777" w:rsidR="00A77397" w:rsidRPr="00B70AA5" w:rsidRDefault="00A77397" w:rsidP="00A77397">
      <w:pPr>
        <w:pStyle w:val="Odstavekseznama"/>
        <w:numPr>
          <w:ilvl w:val="0"/>
          <w:numId w:val="5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lastRenderedPageBreak/>
        <w:t>Nariši racionalno formulo njegovega izomera 2-metilpentana.</w:t>
      </w:r>
    </w:p>
    <w:p w14:paraId="57AD8B43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i/>
          <w:iCs/>
          <w:sz w:val="24"/>
          <w:szCs w:val="24"/>
        </w:rPr>
      </w:pPr>
    </w:p>
    <w:p w14:paraId="37C46F78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i/>
          <w:iCs/>
          <w:sz w:val="24"/>
          <w:szCs w:val="24"/>
        </w:rPr>
      </w:pPr>
    </w:p>
    <w:p w14:paraId="05F5182D" w14:textId="77777777" w:rsidR="00A77397" w:rsidRDefault="00A77397" w:rsidP="00A77397"/>
    <w:p w14:paraId="26AD3810" w14:textId="77777777" w:rsidR="00A77397" w:rsidRPr="00B70AA5" w:rsidRDefault="00A77397" w:rsidP="00A77397">
      <w:pPr>
        <w:pStyle w:val="Odstavekseznama"/>
        <w:numPr>
          <w:ilvl w:val="0"/>
          <w:numId w:val="5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>Obkroži pravilen odgovor.</w:t>
      </w:r>
    </w:p>
    <w:p w14:paraId="5E4C7CC0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 xml:space="preserve">Viri ogljikovodikov so: </w:t>
      </w:r>
    </w:p>
    <w:p w14:paraId="375AC1C5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a) voda, nafta in zemeljski plin.</w:t>
      </w:r>
    </w:p>
    <w:p w14:paraId="2FC86B40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b) nafta, zemeljski plin in zemlja.</w:t>
      </w:r>
    </w:p>
    <w:p w14:paraId="36C73112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c) zemeljski plin, nafta in premog.</w:t>
      </w:r>
    </w:p>
    <w:p w14:paraId="12B24992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č) premog, nafta in zrak.</w:t>
      </w:r>
    </w:p>
    <w:p w14:paraId="5CBD2B32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02F101A" w14:textId="77777777" w:rsidR="00A77397" w:rsidRPr="00B70AA5" w:rsidRDefault="00A77397" w:rsidP="00A77397">
      <w:pPr>
        <w:pStyle w:val="Odstavekseznama"/>
        <w:numPr>
          <w:ilvl w:val="0"/>
          <w:numId w:val="5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>Kaj je heptan?</w:t>
      </w:r>
    </w:p>
    <w:p w14:paraId="0889A7B7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b/>
          <w:sz w:val="24"/>
          <w:szCs w:val="24"/>
        </w:rPr>
        <w:t>_____________________________________________________</w:t>
      </w:r>
    </w:p>
    <w:p w14:paraId="23F3CB08" w14:textId="77777777" w:rsidR="00A77397" w:rsidRPr="00B70AA5" w:rsidRDefault="00A77397" w:rsidP="00A77397">
      <w:pPr>
        <w:pStyle w:val="Odstavekseznama"/>
        <w:spacing w:after="0" w:line="240" w:lineRule="auto"/>
        <w:rPr>
          <w:rFonts w:ascii="Arial Narrow" w:hAnsi="Arial Narrow"/>
          <w:sz w:val="24"/>
          <w:szCs w:val="24"/>
        </w:rPr>
      </w:pPr>
    </w:p>
    <w:p w14:paraId="5AC0CA8C" w14:textId="77777777" w:rsidR="00A77397" w:rsidRPr="00B70AA5" w:rsidRDefault="00A77397" w:rsidP="00A77397">
      <w:pPr>
        <w:pStyle w:val="Odstavekseznama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 xml:space="preserve">Podana je strukturna formula heptana. </w:t>
      </w:r>
    </w:p>
    <w:p w14:paraId="31273221" w14:textId="77777777" w:rsidR="00A77397" w:rsidRPr="00B70AA5" w:rsidRDefault="00A77397" w:rsidP="00A77397">
      <w:pPr>
        <w:spacing w:after="0" w:line="240" w:lineRule="auto"/>
        <w:ind w:left="720"/>
        <w:rPr>
          <w:rFonts w:ascii="Arial Narrow" w:hAnsi="Arial Narrow"/>
          <w:b/>
          <w:bCs/>
          <w:sz w:val="24"/>
          <w:szCs w:val="24"/>
        </w:rPr>
      </w:pPr>
      <w:r w:rsidRPr="00B70AA5">
        <w:rPr>
          <w:noProof/>
        </w:rPr>
        <w:drawing>
          <wp:inline distT="0" distB="0" distL="0" distR="0" wp14:anchorId="68C66B16" wp14:editId="2AF76DF7">
            <wp:extent cx="2354580" cy="959273"/>
            <wp:effectExtent l="0" t="0" r="7620" b="0"/>
            <wp:docPr id="2" name="920761ed8befd3587" descr="1 6. OGLJIKOVODIKI S POLIMERI 6.1 Kaj so organske spojine? 1. organske  snovi oz. predmeti: olje, sladkor, moka, solata, mleko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64520" name="Picture 2" descr="1 6. OGLJIKOVODIKI S POLIMERI 6.1 Kaj so organske spojine? 1. organske  snovi oz. predmeti: olje, sladkor, moka, solata, mleko 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29" cy="96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EA97" w14:textId="77777777" w:rsidR="00A77397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sz w:val="24"/>
          <w:szCs w:val="24"/>
        </w:rPr>
        <w:t>Zapiši njegovo molekulsko formulo</w:t>
      </w:r>
      <w:r>
        <w:rPr>
          <w:rFonts w:ascii="Arial Narrow" w:hAnsi="Arial Narrow"/>
          <w:b/>
          <w:bCs/>
          <w:sz w:val="24"/>
          <w:szCs w:val="24"/>
        </w:rPr>
        <w:t xml:space="preserve">: </w:t>
      </w:r>
      <w:r w:rsidRPr="00B70AA5">
        <w:rPr>
          <w:rFonts w:ascii="Arial Narrow" w:hAnsi="Arial Narrow"/>
          <w:b/>
          <w:sz w:val="24"/>
          <w:szCs w:val="24"/>
        </w:rPr>
        <w:t>______________</w:t>
      </w:r>
    </w:p>
    <w:p w14:paraId="6043986B" w14:textId="77777777" w:rsidR="000F388A" w:rsidRDefault="000F388A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06B3FD9" w14:textId="77777777" w:rsidR="000F388A" w:rsidRDefault="000F388A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F0D32ED" w14:textId="018AD587" w:rsidR="00A77397" w:rsidRDefault="00A77397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45193794" w14:textId="77777777" w:rsidR="000F388A" w:rsidRDefault="000F388A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79C22787" w14:textId="77777777" w:rsidR="00CA1773" w:rsidRDefault="00CA1773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75646815" w14:textId="77777777" w:rsidR="00895F6E" w:rsidRDefault="00895F6E" w:rsidP="00A77397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1714939" w14:textId="77777777" w:rsidR="000F388A" w:rsidRPr="00A77397" w:rsidRDefault="000F388A" w:rsidP="000F388A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A77397">
        <w:rPr>
          <w:rFonts w:ascii="Arial Unicode MS" w:eastAsia="Arial Unicode MS" w:hAnsi="Arial Unicode MS" w:cs="Arial Unicode MS"/>
          <w:b/>
          <w:bCs/>
        </w:rPr>
        <w:t>POIMENOVANJE OGLJIKOVODIKOV</w:t>
      </w:r>
    </w:p>
    <w:p w14:paraId="1212D0F9" w14:textId="77777777" w:rsidR="000F388A" w:rsidRPr="00B70AA5" w:rsidRDefault="000F388A" w:rsidP="000F388A">
      <w:pPr>
        <w:pStyle w:val="Odstavekseznama"/>
        <w:numPr>
          <w:ilvl w:val="0"/>
          <w:numId w:val="6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 xml:space="preserve">Nariši strukturno, racionalno in molekulsko formulo propana in </w:t>
      </w:r>
      <w:proofErr w:type="spellStart"/>
      <w:r w:rsidRPr="00B70AA5">
        <w:rPr>
          <w:rFonts w:ascii="Arial Narrow" w:hAnsi="Arial Narrow"/>
          <w:b/>
          <w:bCs/>
          <w:sz w:val="24"/>
          <w:szCs w:val="24"/>
        </w:rPr>
        <w:t>ciklopropana</w:t>
      </w:r>
      <w:proofErr w:type="spellEnd"/>
      <w:r w:rsidRPr="00B70AA5">
        <w:rPr>
          <w:rFonts w:ascii="Arial Narrow" w:hAnsi="Arial Narrow"/>
          <w:b/>
          <w:bCs/>
          <w:sz w:val="24"/>
          <w:szCs w:val="24"/>
        </w:rPr>
        <w:t>.</w:t>
      </w:r>
    </w:p>
    <w:tbl>
      <w:tblPr>
        <w:tblStyle w:val="Tabelamrea"/>
        <w:tblW w:w="8958" w:type="dxa"/>
        <w:jc w:val="center"/>
        <w:tblLook w:val="04A0" w:firstRow="1" w:lastRow="0" w:firstColumn="1" w:lastColumn="0" w:noHBand="0" w:noVBand="1"/>
      </w:tblPr>
      <w:tblGrid>
        <w:gridCol w:w="2576"/>
        <w:gridCol w:w="2334"/>
        <w:gridCol w:w="2050"/>
        <w:gridCol w:w="1998"/>
      </w:tblGrid>
      <w:tr w:rsidR="00D2708B" w:rsidRPr="00B70AA5" w14:paraId="706457FD" w14:textId="77777777" w:rsidTr="00CA49AD">
        <w:trPr>
          <w:trHeight w:val="845"/>
          <w:jc w:val="center"/>
        </w:trPr>
        <w:tc>
          <w:tcPr>
            <w:tcW w:w="2576" w:type="dxa"/>
          </w:tcPr>
          <w:p w14:paraId="6193EA77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Ogljikovodik</w:t>
            </w:r>
          </w:p>
        </w:tc>
        <w:tc>
          <w:tcPr>
            <w:tcW w:w="2334" w:type="dxa"/>
          </w:tcPr>
          <w:p w14:paraId="0296BCEA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Strukturna formula</w:t>
            </w:r>
          </w:p>
        </w:tc>
        <w:tc>
          <w:tcPr>
            <w:tcW w:w="2050" w:type="dxa"/>
          </w:tcPr>
          <w:p w14:paraId="6BD9FCC6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Racionalna formula</w:t>
            </w:r>
          </w:p>
        </w:tc>
        <w:tc>
          <w:tcPr>
            <w:tcW w:w="1998" w:type="dxa"/>
          </w:tcPr>
          <w:p w14:paraId="24C338BC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Molekulska formula</w:t>
            </w:r>
          </w:p>
        </w:tc>
      </w:tr>
      <w:tr w:rsidR="00D2708B" w:rsidRPr="00B70AA5" w14:paraId="2CB34F95" w14:textId="77777777" w:rsidTr="00CA49AD">
        <w:trPr>
          <w:trHeight w:val="1751"/>
          <w:jc w:val="center"/>
        </w:trPr>
        <w:tc>
          <w:tcPr>
            <w:tcW w:w="2576" w:type="dxa"/>
          </w:tcPr>
          <w:p w14:paraId="549080FE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r w:rsidRPr="00B70AA5">
              <w:rPr>
                <w:rFonts w:ascii="Arial Narrow" w:hAnsi="Arial Narrow"/>
                <w:b/>
                <w:sz w:val="24"/>
                <w:szCs w:val="24"/>
              </w:rPr>
              <w:t>propan</w:t>
            </w:r>
          </w:p>
        </w:tc>
        <w:tc>
          <w:tcPr>
            <w:tcW w:w="2334" w:type="dxa"/>
          </w:tcPr>
          <w:p w14:paraId="46B16252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1E15B9A9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42804204" w14:textId="77777777" w:rsidR="00D2708B" w:rsidRPr="00D2708B" w:rsidRDefault="00D2708B" w:rsidP="00CA49AD">
            <w:pPr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4D716114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11A61D00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708B" w:rsidRPr="00B70AA5" w14:paraId="56BDA399" w14:textId="77777777" w:rsidTr="00CA49AD">
        <w:trPr>
          <w:trHeight w:val="1961"/>
          <w:jc w:val="center"/>
        </w:trPr>
        <w:tc>
          <w:tcPr>
            <w:tcW w:w="2576" w:type="dxa"/>
          </w:tcPr>
          <w:p w14:paraId="7600E503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B70AA5">
              <w:rPr>
                <w:rFonts w:ascii="Arial Narrow" w:hAnsi="Arial Narrow"/>
                <w:b/>
                <w:sz w:val="24"/>
                <w:szCs w:val="24"/>
              </w:rPr>
              <w:t>ciklopropan</w:t>
            </w:r>
            <w:proofErr w:type="spellEnd"/>
          </w:p>
        </w:tc>
        <w:tc>
          <w:tcPr>
            <w:tcW w:w="2334" w:type="dxa"/>
          </w:tcPr>
          <w:p w14:paraId="1B5E94C9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167E9DB1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12744B65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  <w:p w14:paraId="127D2F18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14:paraId="6784778B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5FEB08CE" w14:textId="77777777" w:rsidR="00D2708B" w:rsidRPr="00B70AA5" w:rsidRDefault="00D2708B" w:rsidP="00CA49AD">
            <w:pPr>
              <w:pStyle w:val="Odstavekseznama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D08EF77" w14:textId="77777777" w:rsidR="000F388A" w:rsidRPr="00B70AA5" w:rsidRDefault="000F388A" w:rsidP="000F388A">
      <w:pPr>
        <w:pStyle w:val="Odstavekseznama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AD7AD27" w14:textId="77777777" w:rsidR="000F388A" w:rsidRPr="00B70AA5" w:rsidRDefault="000F388A" w:rsidP="000F388A">
      <w:pPr>
        <w:pStyle w:val="Odstavekseznama"/>
        <w:numPr>
          <w:ilvl w:val="0"/>
          <w:numId w:val="6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70AA5">
        <w:rPr>
          <w:rFonts w:ascii="Arial Narrow" w:hAnsi="Arial Narrow"/>
          <w:b/>
          <w:bCs/>
          <w:sz w:val="24"/>
          <w:szCs w:val="24"/>
        </w:rPr>
        <w:t>Napiši molekulsko formulo spojine in spojino poimenuj.</w:t>
      </w:r>
    </w:p>
    <w:p w14:paraId="1F1A9400" w14:textId="77777777" w:rsidR="000F388A" w:rsidRDefault="000F388A" w:rsidP="000F388A">
      <w:pPr>
        <w:pStyle w:val="Odstavekseznama"/>
        <w:spacing w:after="0" w:line="240" w:lineRule="auto"/>
        <w:ind w:left="1416"/>
        <w:rPr>
          <w:rFonts w:ascii="Arial Narrow" w:hAnsi="Arial Narrow"/>
          <w:b/>
          <w:sz w:val="24"/>
          <w:szCs w:val="24"/>
        </w:rPr>
      </w:pPr>
      <w:r w:rsidRPr="00B70AA5">
        <w:rPr>
          <w:rFonts w:ascii="Arial Narrow" w:hAnsi="Arial Narrow"/>
          <w:b/>
          <w:i/>
          <w:iCs/>
          <w:noProof/>
          <w:sz w:val="24"/>
          <w:szCs w:val="24"/>
        </w:rPr>
        <w:drawing>
          <wp:inline distT="0" distB="0" distL="0" distR="0" wp14:anchorId="59AC8DE1" wp14:editId="4BCBCE53">
            <wp:extent cx="1835449" cy="1002993"/>
            <wp:effectExtent l="0" t="0" r="0" b="6985"/>
            <wp:docPr id="1" name="716561ed8befeb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45163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50" cy="101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88A" w:rsidSect="00A77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A8A0" w14:textId="77777777" w:rsidR="00DC22C2" w:rsidRDefault="00DC22C2" w:rsidP="00A77397">
      <w:pPr>
        <w:spacing w:after="0" w:line="240" w:lineRule="auto"/>
      </w:pPr>
      <w:r>
        <w:separator/>
      </w:r>
    </w:p>
  </w:endnote>
  <w:endnote w:type="continuationSeparator" w:id="0">
    <w:p w14:paraId="30B70A39" w14:textId="77777777" w:rsidR="00DC22C2" w:rsidRDefault="00DC22C2" w:rsidP="00A7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1B91" w14:textId="77777777" w:rsidR="00DC22C2" w:rsidRDefault="00DC22C2" w:rsidP="00A77397">
      <w:pPr>
        <w:spacing w:after="0" w:line="240" w:lineRule="auto"/>
      </w:pPr>
      <w:r>
        <w:separator/>
      </w:r>
    </w:p>
  </w:footnote>
  <w:footnote w:type="continuationSeparator" w:id="0">
    <w:p w14:paraId="6FFCE68D" w14:textId="77777777" w:rsidR="00DC22C2" w:rsidRDefault="00DC22C2" w:rsidP="00A77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81F"/>
    <w:multiLevelType w:val="hybridMultilevel"/>
    <w:tmpl w:val="A7C48904"/>
    <w:lvl w:ilvl="0" w:tplc="840C44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52E39"/>
    <w:multiLevelType w:val="hybridMultilevel"/>
    <w:tmpl w:val="A7C48904"/>
    <w:lvl w:ilvl="0" w:tplc="840C44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E4833"/>
    <w:multiLevelType w:val="hybridMultilevel"/>
    <w:tmpl w:val="21CAA386"/>
    <w:lvl w:ilvl="0" w:tplc="6F2C698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12C1E"/>
    <w:multiLevelType w:val="hybridMultilevel"/>
    <w:tmpl w:val="A6684DB2"/>
    <w:lvl w:ilvl="0" w:tplc="5A282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C71F7"/>
    <w:multiLevelType w:val="hybridMultilevel"/>
    <w:tmpl w:val="D9B0C498"/>
    <w:lvl w:ilvl="0" w:tplc="B04AB00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13B02"/>
    <w:multiLevelType w:val="hybridMultilevel"/>
    <w:tmpl w:val="A7C48904"/>
    <w:lvl w:ilvl="0" w:tplc="840C44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97"/>
    <w:rsid w:val="000F388A"/>
    <w:rsid w:val="007E3234"/>
    <w:rsid w:val="00895F6E"/>
    <w:rsid w:val="00A120AE"/>
    <w:rsid w:val="00A77397"/>
    <w:rsid w:val="00CA1773"/>
    <w:rsid w:val="00D2708B"/>
    <w:rsid w:val="00D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C1CE"/>
  <w15:chartTrackingRefBased/>
  <w15:docId w15:val="{FE9CD46D-C5DF-4961-B854-E2FF74DA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739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97"/>
    <w:pPr>
      <w:ind w:left="720"/>
      <w:contextualSpacing/>
    </w:pPr>
  </w:style>
  <w:style w:type="table" w:styleId="Tabelamrea">
    <w:name w:val="Table Grid"/>
    <w:basedOn w:val="Navadnatabela"/>
    <w:uiPriority w:val="39"/>
    <w:rsid w:val="00A7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Melanšek</dc:creator>
  <cp:keywords/>
  <dc:description/>
  <cp:lastModifiedBy>Martin Melanšek</cp:lastModifiedBy>
  <cp:revision>6</cp:revision>
  <dcterms:created xsi:type="dcterms:W3CDTF">2023-10-23T14:52:00Z</dcterms:created>
  <dcterms:modified xsi:type="dcterms:W3CDTF">2023-11-09T13:26:00Z</dcterms:modified>
</cp:coreProperties>
</file>