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74" w:rsidRPr="00381028" w:rsidRDefault="00D17674" w:rsidP="00D17674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381028">
        <w:rPr>
          <w:rFonts w:ascii="Arial" w:hAnsi="Arial" w:cs="Arial"/>
          <w:color w:val="2F5496" w:themeColor="accent1" w:themeShade="BF"/>
          <w:sz w:val="36"/>
          <w:szCs w:val="36"/>
        </w:rPr>
        <w:t>BERI IN PREPIŠI.</w:t>
      </w:r>
    </w:p>
    <w:p w:rsidR="00381028" w:rsidRDefault="00370E7C" w:rsidP="00D17674">
      <w:pPr>
        <w:rPr>
          <w:rFonts w:ascii="Arial" w:hAnsi="Arial" w:cs="Arial"/>
          <w:sz w:val="40"/>
          <w:szCs w:val="40"/>
        </w:rPr>
      </w:pPr>
      <w:r w:rsidRPr="00370E7C">
        <w:rPr>
          <w:rFonts w:ascii="Arial" w:hAnsi="Arial" w:cs="Arial"/>
          <w:sz w:val="40"/>
          <w:szCs w:val="40"/>
        </w:rPr>
        <w:t xml:space="preserve">šef  flavta   harfa  krof  žirafa   </w:t>
      </w:r>
      <w:r w:rsidRPr="00370E7C">
        <w:rPr>
          <w:rFonts w:ascii="Arial" w:hAnsi="Arial" w:cs="Arial"/>
          <w:color w:val="C00000"/>
          <w:sz w:val="40"/>
          <w:szCs w:val="40"/>
        </w:rPr>
        <w:t>Z</w:t>
      </w:r>
      <w:r w:rsidRPr="00370E7C">
        <w:rPr>
          <w:rFonts w:ascii="Arial" w:hAnsi="Arial" w:cs="Arial"/>
          <w:sz w:val="40"/>
          <w:szCs w:val="40"/>
        </w:rPr>
        <w:t xml:space="preserve">ofka   film   fikus   </w:t>
      </w:r>
    </w:p>
    <w:p w:rsidR="00370E7C" w:rsidRPr="00370E7C" w:rsidRDefault="00370E7C" w:rsidP="00D17674">
      <w:pPr>
        <w:rPr>
          <w:rFonts w:ascii="Arial" w:hAnsi="Arial" w:cs="Arial"/>
          <w:sz w:val="40"/>
          <w:szCs w:val="40"/>
        </w:rPr>
      </w:pPr>
      <w:proofErr w:type="spellStart"/>
      <w:r w:rsidRPr="00370E7C">
        <w:rPr>
          <w:rFonts w:ascii="Arial" w:hAnsi="Arial" w:cs="Arial"/>
          <w:color w:val="C00000"/>
          <w:sz w:val="40"/>
          <w:szCs w:val="40"/>
        </w:rPr>
        <w:t>S</w:t>
      </w:r>
      <w:r w:rsidRPr="00370E7C">
        <w:rPr>
          <w:rFonts w:ascii="Arial" w:hAnsi="Arial" w:cs="Arial"/>
          <w:sz w:val="40"/>
          <w:szCs w:val="40"/>
        </w:rPr>
        <w:t>ofia</w:t>
      </w:r>
      <w:proofErr w:type="spellEnd"/>
      <w:r w:rsidRPr="00370E7C">
        <w:rPr>
          <w:rFonts w:ascii="Arial" w:hAnsi="Arial" w:cs="Arial"/>
          <w:sz w:val="40"/>
          <w:szCs w:val="40"/>
        </w:rPr>
        <w:t xml:space="preserve">  </w:t>
      </w:r>
      <w:r w:rsidRPr="00370E7C">
        <w:rPr>
          <w:rFonts w:ascii="Arial" w:hAnsi="Arial" w:cs="Arial"/>
          <w:color w:val="C00000"/>
          <w:sz w:val="40"/>
          <w:szCs w:val="40"/>
        </w:rPr>
        <w:t>K</w:t>
      </w:r>
      <w:r w:rsidRPr="00370E7C">
        <w:rPr>
          <w:rFonts w:ascii="Arial" w:hAnsi="Arial" w:cs="Arial"/>
          <w:sz w:val="40"/>
          <w:szCs w:val="40"/>
        </w:rPr>
        <w:t xml:space="preserve">rištof   semafor   frača   </w:t>
      </w:r>
      <w:r w:rsidRPr="00370E7C">
        <w:rPr>
          <w:rFonts w:ascii="Arial" w:hAnsi="Arial" w:cs="Arial"/>
          <w:color w:val="C00000"/>
          <w:sz w:val="40"/>
          <w:szCs w:val="40"/>
        </w:rPr>
        <w:t>F</w:t>
      </w:r>
      <w:r w:rsidRPr="00370E7C">
        <w:rPr>
          <w:rFonts w:ascii="Arial" w:hAnsi="Arial" w:cs="Arial"/>
          <w:sz w:val="40"/>
          <w:szCs w:val="40"/>
        </w:rPr>
        <w:t>ranc</w:t>
      </w:r>
    </w:p>
    <w:p w:rsidR="00381028" w:rsidRPr="00381028" w:rsidRDefault="00381028" w:rsidP="00D17674">
      <w:pPr>
        <w:rPr>
          <w:rFonts w:ascii="Arial" w:hAnsi="Arial" w:cs="Arial"/>
          <w:color w:val="2F5496" w:themeColor="accent1" w:themeShade="BF"/>
          <w:sz w:val="36"/>
          <w:szCs w:val="36"/>
        </w:rPr>
      </w:pPr>
    </w:p>
    <w:p w:rsidR="00D17674" w:rsidRPr="00381028" w:rsidRDefault="00D17674" w:rsidP="00D17674">
      <w:pPr>
        <w:rPr>
          <w:rFonts w:ascii="Arial" w:hAnsi="Arial" w:cs="Arial"/>
          <w:color w:val="002060"/>
          <w:sz w:val="36"/>
          <w:szCs w:val="36"/>
        </w:rPr>
      </w:pPr>
      <w:r w:rsidRPr="00381028">
        <w:rPr>
          <w:rFonts w:ascii="Arial" w:hAnsi="Arial" w:cs="Arial"/>
          <w:color w:val="2F5496" w:themeColor="accent1" w:themeShade="BF"/>
          <w:sz w:val="36"/>
          <w:szCs w:val="36"/>
        </w:rPr>
        <w:t>P</w:t>
      </w:r>
      <w:r w:rsidR="00370E7C" w:rsidRPr="00381028">
        <w:rPr>
          <w:rFonts w:ascii="Arial" w:hAnsi="Arial" w:cs="Arial"/>
          <w:color w:val="2F5496" w:themeColor="accent1" w:themeShade="BF"/>
          <w:sz w:val="36"/>
          <w:szCs w:val="36"/>
        </w:rPr>
        <w:t>OVEŽI ENAKI BESEDI</w:t>
      </w:r>
      <w:r w:rsidRPr="00381028">
        <w:rPr>
          <w:rFonts w:ascii="Arial" w:hAnsi="Arial" w:cs="Arial"/>
          <w:color w:val="002060"/>
          <w:sz w:val="36"/>
          <w:szCs w:val="36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739"/>
        <w:gridCol w:w="1959"/>
        <w:gridCol w:w="1771"/>
        <w:gridCol w:w="1794"/>
      </w:tblGrid>
      <w:tr w:rsidR="00370E7C" w:rsidTr="00370E7C">
        <w:tc>
          <w:tcPr>
            <w:tcW w:w="1812" w:type="dxa"/>
          </w:tcPr>
          <w:p w:rsidR="00370E7C" w:rsidRPr="00370E7C" w:rsidRDefault="00370E7C" w:rsidP="0038102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FEBRUAR</w:t>
            </w:r>
          </w:p>
        </w:tc>
        <w:tc>
          <w:tcPr>
            <w:tcW w:w="1812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FILM</w:t>
            </w:r>
          </w:p>
        </w:tc>
        <w:tc>
          <w:tcPr>
            <w:tcW w:w="1812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fikus</w:t>
            </w:r>
          </w:p>
        </w:tc>
        <w:tc>
          <w:tcPr>
            <w:tcW w:w="1813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ŠEF</w:t>
            </w:r>
          </w:p>
        </w:tc>
        <w:tc>
          <w:tcPr>
            <w:tcW w:w="1813" w:type="dxa"/>
          </w:tcPr>
          <w:p w:rsid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Pr="00370E7C">
              <w:rPr>
                <w:rFonts w:ascii="Arial" w:hAnsi="Arial" w:cs="Arial"/>
                <w:b/>
                <w:sz w:val="32"/>
                <w:szCs w:val="32"/>
              </w:rPr>
              <w:t>ikrofon</w:t>
            </w:r>
          </w:p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70E7C" w:rsidTr="00370E7C">
        <w:tc>
          <w:tcPr>
            <w:tcW w:w="1812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FIKUS</w:t>
            </w:r>
          </w:p>
        </w:tc>
        <w:tc>
          <w:tcPr>
            <w:tcW w:w="1812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šef</w:t>
            </w:r>
          </w:p>
        </w:tc>
        <w:tc>
          <w:tcPr>
            <w:tcW w:w="1812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MIKROFON</w:t>
            </w:r>
          </w:p>
        </w:tc>
        <w:tc>
          <w:tcPr>
            <w:tcW w:w="1813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februar</w:t>
            </w:r>
          </w:p>
        </w:tc>
        <w:tc>
          <w:tcPr>
            <w:tcW w:w="1813" w:type="dxa"/>
          </w:tcPr>
          <w:p w:rsidR="00370E7C" w:rsidRPr="00370E7C" w:rsidRDefault="00370E7C" w:rsidP="00370E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0E7C">
              <w:rPr>
                <w:rFonts w:ascii="Arial" w:hAnsi="Arial" w:cs="Arial"/>
                <w:b/>
                <w:sz w:val="32"/>
                <w:szCs w:val="32"/>
              </w:rPr>
              <w:t>FILM</w:t>
            </w:r>
          </w:p>
        </w:tc>
      </w:tr>
    </w:tbl>
    <w:p w:rsidR="00370E7C" w:rsidRDefault="00370E7C" w:rsidP="00D17674">
      <w:pPr>
        <w:rPr>
          <w:rFonts w:ascii="Arial" w:hAnsi="Arial" w:cs="Arial"/>
          <w:sz w:val="32"/>
          <w:szCs w:val="32"/>
        </w:rPr>
      </w:pPr>
    </w:p>
    <w:p w:rsidR="00D17674" w:rsidRPr="00381028" w:rsidRDefault="00370E7C" w:rsidP="00D17674">
      <w:pPr>
        <w:spacing w:line="256" w:lineRule="auto"/>
        <w:rPr>
          <w:rFonts w:ascii="Arial" w:hAnsi="Arial" w:cs="Arial"/>
          <w:color w:val="2F5496" w:themeColor="accent1" w:themeShade="BF"/>
          <w:sz w:val="36"/>
          <w:szCs w:val="36"/>
        </w:rPr>
      </w:pPr>
      <w:r w:rsidRPr="00381028">
        <w:rPr>
          <w:rFonts w:ascii="Arial" w:hAnsi="Arial" w:cs="Arial"/>
          <w:color w:val="2F5496" w:themeColor="accent1" w:themeShade="BF"/>
          <w:sz w:val="36"/>
          <w:szCs w:val="36"/>
        </w:rPr>
        <w:t>V POVEDIH OZNAČI PRESLEDKE. POVEDI</w:t>
      </w:r>
      <w:r w:rsidR="00D17674" w:rsidRPr="00381028">
        <w:rPr>
          <w:rFonts w:ascii="Arial" w:hAnsi="Arial" w:cs="Arial"/>
          <w:color w:val="2F5496" w:themeColor="accent1" w:themeShade="BF"/>
          <w:sz w:val="36"/>
          <w:szCs w:val="36"/>
        </w:rPr>
        <w:t xml:space="preserve"> PREPIŠI V ZVEZEK</w:t>
      </w:r>
      <w:r w:rsidRPr="00381028">
        <w:rPr>
          <w:rFonts w:ascii="Arial" w:hAnsi="Arial" w:cs="Arial"/>
          <w:color w:val="2F5496" w:themeColor="accent1" w:themeShade="BF"/>
          <w:sz w:val="36"/>
          <w:szCs w:val="36"/>
        </w:rPr>
        <w:t xml:space="preserve"> Z MALIMI TISKANIM ČRKAMI</w:t>
      </w:r>
      <w:r w:rsidR="00D17674" w:rsidRPr="00381028">
        <w:rPr>
          <w:rFonts w:ascii="Arial" w:hAnsi="Arial" w:cs="Arial"/>
          <w:color w:val="2F5496" w:themeColor="accent1" w:themeShade="BF"/>
          <w:sz w:val="36"/>
          <w:szCs w:val="36"/>
        </w:rPr>
        <w:t>. NARIŠI SLIK</w:t>
      </w:r>
      <w:r w:rsidRPr="00381028">
        <w:rPr>
          <w:rFonts w:ascii="Arial" w:hAnsi="Arial" w:cs="Arial"/>
          <w:color w:val="2F5496" w:themeColor="accent1" w:themeShade="BF"/>
          <w:sz w:val="36"/>
          <w:szCs w:val="36"/>
        </w:rPr>
        <w:t>E</w:t>
      </w:r>
      <w:r w:rsidR="00D17674" w:rsidRPr="00381028">
        <w:rPr>
          <w:rFonts w:ascii="Arial" w:hAnsi="Arial" w:cs="Arial"/>
          <w:color w:val="2F5496" w:themeColor="accent1" w:themeShade="BF"/>
          <w:sz w:val="36"/>
          <w:szCs w:val="36"/>
        </w:rPr>
        <w:t>.</w:t>
      </w:r>
    </w:p>
    <w:p w:rsidR="00381028" w:rsidRDefault="00381028" w:rsidP="00D17674">
      <w:pPr>
        <w:spacing w:line="256" w:lineRule="auto"/>
        <w:rPr>
          <w:rFonts w:ascii="Arial" w:hAnsi="Arial" w:cs="Arial"/>
          <w:sz w:val="40"/>
          <w:szCs w:val="40"/>
        </w:rPr>
      </w:pPr>
    </w:p>
    <w:p w:rsidR="00370E7C" w:rsidRPr="00370E7C" w:rsidRDefault="00370E7C" w:rsidP="00D17674">
      <w:pPr>
        <w:spacing w:line="256" w:lineRule="auto"/>
        <w:rPr>
          <w:rFonts w:ascii="Arial" w:hAnsi="Arial" w:cs="Arial"/>
          <w:sz w:val="40"/>
          <w:szCs w:val="40"/>
        </w:rPr>
      </w:pPr>
      <w:r w:rsidRPr="00370E7C">
        <w:rPr>
          <w:rFonts w:ascii="Arial" w:hAnsi="Arial" w:cs="Arial"/>
          <w:sz w:val="40"/>
          <w:szCs w:val="40"/>
        </w:rPr>
        <w:t>FRANCISLIKAŽIRAFEINFAZANE.</w:t>
      </w:r>
    </w:p>
    <w:p w:rsidR="00381028" w:rsidRDefault="00381028" w:rsidP="00D17674">
      <w:pPr>
        <w:spacing w:line="256" w:lineRule="auto"/>
        <w:rPr>
          <w:rFonts w:ascii="Arial" w:hAnsi="Arial" w:cs="Arial"/>
          <w:sz w:val="40"/>
          <w:szCs w:val="40"/>
        </w:rPr>
      </w:pPr>
    </w:p>
    <w:p w:rsidR="00370E7C" w:rsidRPr="00370E7C" w:rsidRDefault="00370E7C" w:rsidP="00D17674">
      <w:pPr>
        <w:spacing w:line="256" w:lineRule="auto"/>
        <w:rPr>
          <w:rFonts w:ascii="Arial" w:hAnsi="Arial" w:cs="Arial"/>
          <w:sz w:val="40"/>
          <w:szCs w:val="40"/>
        </w:rPr>
      </w:pPr>
      <w:r w:rsidRPr="00370E7C">
        <w:rPr>
          <w:rFonts w:ascii="Arial" w:hAnsi="Arial" w:cs="Arial"/>
          <w:sz w:val="40"/>
          <w:szCs w:val="40"/>
        </w:rPr>
        <w:t>FRIZERKAFRIZIRATETOFANIKO.</w:t>
      </w:r>
    </w:p>
    <w:p w:rsidR="00381028" w:rsidRDefault="00381028" w:rsidP="00D17674">
      <w:pPr>
        <w:spacing w:line="256" w:lineRule="auto"/>
        <w:rPr>
          <w:rFonts w:ascii="Arial" w:hAnsi="Arial" w:cs="Arial"/>
          <w:sz w:val="40"/>
          <w:szCs w:val="40"/>
        </w:rPr>
      </w:pPr>
    </w:p>
    <w:p w:rsidR="00370E7C" w:rsidRPr="00370E7C" w:rsidRDefault="00370E7C" w:rsidP="00D17674">
      <w:pPr>
        <w:spacing w:line="256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370E7C">
        <w:rPr>
          <w:rFonts w:ascii="Arial" w:hAnsi="Arial" w:cs="Arial"/>
          <w:sz w:val="40"/>
          <w:szCs w:val="40"/>
        </w:rPr>
        <w:t>MAŠINBRATECIMAFRNIKOLE.</w:t>
      </w:r>
    </w:p>
    <w:sectPr w:rsidR="00370E7C" w:rsidRPr="0037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74"/>
    <w:rsid w:val="00370E7C"/>
    <w:rsid w:val="00381028"/>
    <w:rsid w:val="00A267FD"/>
    <w:rsid w:val="00D17674"/>
    <w:rsid w:val="00E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EC70"/>
  <w15:chartTrackingRefBased/>
  <w15:docId w15:val="{85055F2E-9807-4AEB-9284-37365C2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7674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70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</dc:creator>
  <cp:keywords/>
  <dc:description/>
  <cp:lastModifiedBy>Roland</cp:lastModifiedBy>
  <cp:revision>4</cp:revision>
  <dcterms:created xsi:type="dcterms:W3CDTF">2023-11-15T12:02:00Z</dcterms:created>
  <dcterms:modified xsi:type="dcterms:W3CDTF">2023-11-23T15:26:00Z</dcterms:modified>
</cp:coreProperties>
</file>