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sl-SI"/>
        </w:rPr>
        <w:t xml:space="preserve">Evropa v šoli 2024 - Natečaj </w:t>
      </w:r>
      <w:r w:rsidRPr="00761A70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sl-SI"/>
        </w:rPr>
        <w:t xml:space="preserve">"Dobro se z dobrim vrača" 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V šolskem letu 2023/2024 natečaj nosi naslov </w:t>
      </w:r>
      <w:r w:rsidRPr="00761A70">
        <w:rPr>
          <w:rFonts w:ascii="Arial" w:eastAsia="Times New Roman" w:hAnsi="Arial" w:cs="Arial"/>
          <w:b/>
          <w:bCs/>
          <w:color w:val="666666"/>
          <w:sz w:val="24"/>
          <w:szCs w:val="24"/>
          <w:lang w:eastAsia="sl-SI"/>
        </w:rPr>
        <w:t>Dobro se z dobrim vrača</w:t>
      </w: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 in se navezuje na 10. cilj trajnostnega razvoja: </w:t>
      </w:r>
      <w:r w:rsidRPr="00761A70">
        <w:rPr>
          <w:rFonts w:ascii="Arial" w:eastAsia="Times New Roman" w:hAnsi="Arial" w:cs="Arial"/>
          <w:b/>
          <w:bCs/>
          <w:color w:val="666666"/>
          <w:sz w:val="24"/>
          <w:szCs w:val="24"/>
          <w:lang w:eastAsia="sl-SI"/>
        </w:rPr>
        <w:t>zmanjšanje neenakosti.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V letošnjem natečaju želimo spodbuditi razmišljanje otrok in mladostnikov o vsakodnevnem kakovostnem sobivanju z ljudmi v svoji bližnji in širši okolici, torej kako lahko že s preprosto prijaznostjo, medsebojnim razumevanjem in drobnimi dobrimi deli prispevamo k složnosti in boljšemu vsakdanu.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Več o novi temi najdete v PUBLIKACIJI: </w:t>
      </w:r>
      <w:hyperlink r:id="rId4" w:tgtFrame="_blank" w:history="1">
        <w:r w:rsidRPr="00761A70">
          <w:rPr>
            <w:rFonts w:ascii="Arial" w:eastAsia="Times New Roman" w:hAnsi="Arial" w:cs="Arial"/>
            <w:color w:val="007BAC"/>
            <w:sz w:val="24"/>
            <w:szCs w:val="24"/>
            <w:u w:val="single"/>
            <w:lang w:eastAsia="sl-SI"/>
          </w:rPr>
          <w:t>https://www.zpms.si/wp-content/uploads/2023/10/Evropa-v-soli-2023-24_publikacija-DOBRO-SE-Z-DOBRIM-VRACA.pdf</w:t>
        </w:r>
      </w:hyperlink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Kratka vsebina: </w:t>
      </w:r>
      <w:hyperlink r:id="rId5" w:tgtFrame="_blank" w:history="1">
        <w:r w:rsidRPr="00761A70">
          <w:rPr>
            <w:rFonts w:ascii="Arial" w:eastAsia="Times New Roman" w:hAnsi="Arial" w:cs="Arial"/>
            <w:color w:val="007BAC"/>
            <w:sz w:val="24"/>
            <w:szCs w:val="24"/>
            <w:u w:val="single"/>
            <w:lang w:eastAsia="sl-SI"/>
          </w:rPr>
          <w:t>https://www.zpms.si/wp-content/uploads/2023/10/Na-kratko-o-</w:t>
        </w:r>
        <w:bookmarkStart w:id="0" w:name="_GoBack"/>
        <w:bookmarkEnd w:id="0"/>
        <w:r w:rsidRPr="00761A70">
          <w:rPr>
            <w:rFonts w:ascii="Arial" w:eastAsia="Times New Roman" w:hAnsi="Arial" w:cs="Arial"/>
            <w:color w:val="007BAC"/>
            <w:sz w:val="24"/>
            <w:szCs w:val="24"/>
            <w:u w:val="single"/>
            <w:lang w:eastAsia="sl-SI"/>
          </w:rPr>
          <w:t>vsebini.pdf</w:t>
        </w:r>
      </w:hyperlink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V prilogi je tudi spremni list, s katerim mora biti opremljeno vsako nastalo delo. 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b/>
          <w:bCs/>
          <w:color w:val="666666"/>
          <w:sz w:val="24"/>
          <w:szCs w:val="24"/>
          <w:lang w:eastAsia="sl-SI"/>
        </w:rPr>
        <w:t>ČASOVNICA: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- vsi izdelki d</w:t>
      </w:r>
      <w:r w:rsidRPr="00761A70">
        <w:rPr>
          <w:rFonts w:ascii="Arial" w:eastAsia="Times New Roman" w:hAnsi="Arial" w:cs="Arial"/>
          <w:b/>
          <w:bCs/>
          <w:color w:val="666666"/>
          <w:sz w:val="24"/>
          <w:szCs w:val="24"/>
          <w:lang w:eastAsia="sl-SI"/>
        </w:rPr>
        <w:t>o ponedeljka, 12. februarja 2024.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b/>
          <w:bCs/>
          <w:color w:val="666666"/>
          <w:sz w:val="24"/>
          <w:szCs w:val="24"/>
          <w:lang w:eastAsia="sl-SI"/>
        </w:rPr>
        <w:t xml:space="preserve">- </w:t>
      </w: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Regijski koordinatorji bodo o nagrajencih </w:t>
      </w:r>
      <w:proofErr w:type="spellStart"/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obveščeni</w:t>
      </w:r>
      <w:proofErr w:type="spellEnd"/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 v ponedeljek, 22. aprila 2024.</w:t>
      </w:r>
    </w:p>
    <w:p w:rsidR="00761A70" w:rsidRPr="00761A70" w:rsidRDefault="00761A70" w:rsidP="00761A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- </w:t>
      </w:r>
      <w:proofErr w:type="spellStart"/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Zaključni</w:t>
      </w:r>
      <w:proofErr w:type="spellEnd"/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 dogodek na </w:t>
      </w:r>
      <w:proofErr w:type="spellStart"/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>državni</w:t>
      </w:r>
      <w:proofErr w:type="spellEnd"/>
      <w:r w:rsidRPr="00761A70">
        <w:rPr>
          <w:rFonts w:ascii="Arial" w:eastAsia="Times New Roman" w:hAnsi="Arial" w:cs="Arial"/>
          <w:color w:val="666666"/>
          <w:sz w:val="24"/>
          <w:szCs w:val="24"/>
          <w:lang w:eastAsia="sl-SI"/>
        </w:rPr>
        <w:t xml:space="preserve"> ravni bo potekal v sredo, 8. maja 2024.</w:t>
      </w:r>
    </w:p>
    <w:p w:rsidR="008A49AE" w:rsidRDefault="00761A70" w:rsidP="00761A70">
      <w:hyperlink r:id="rId6" w:history="1">
        <w:r w:rsidRPr="00761A70">
          <w:rPr>
            <w:rFonts w:ascii="Arial" w:eastAsia="Times New Roman" w:hAnsi="Arial" w:cs="Arial"/>
            <w:color w:val="62799B"/>
            <w:sz w:val="24"/>
            <w:szCs w:val="24"/>
            <w:u w:val="single"/>
            <w:shd w:val="clear" w:color="auto" w:fill="D2DCEF"/>
            <w:lang w:eastAsia="sl-SI"/>
          </w:rPr>
          <w:br/>
        </w:r>
      </w:hyperlink>
    </w:p>
    <w:sectPr w:rsidR="008A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70"/>
    <w:rsid w:val="00761A70"/>
    <w:rsid w:val="008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0785"/>
  <w15:chartTrackingRefBased/>
  <w15:docId w15:val="{ADB82B10-CCDA-46DE-AA52-FF4FA65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6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61A70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761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munikacija.easistent.com/api/files/9060a0a898ebb627d176568fd79c2c9c?token=eyJ0eXAiOiJKV1QiLCJhbGciOiJIUzI1NiJ9.eyJzdWIiOjU4NzA0LCJpc3MiOiJodHRwczovL2tvbXVuaWthY2lqYS5lYXNpc3RlbnQuY29tL2Vhc2lzdGVudC9hdXRoIiwiaWF0IjoxNzAyMDU3MTM3LCJleHAiOjE3MDIwNTg5MzcsIm5iZiI6MTcwMjA1NzEzNywianRpIjoiSlRSNUp1T3JPeGt6N3RPRyJ9.kcHh8BII2kWRT_53KoLGM3ca-npCGsC11QnAHShdQdI" TargetMode="External"/><Relationship Id="rId5" Type="http://schemas.openxmlformats.org/officeDocument/2006/relationships/hyperlink" Target="https://www.zpms.si/wp-content/uploads/2023/10/Na-kratko-o-vsebini.pdf" TargetMode="External"/><Relationship Id="rId4" Type="http://schemas.openxmlformats.org/officeDocument/2006/relationships/hyperlink" Target="https://www.zpms.si/wp-content/uploads/2023/10/Evropa-v-soli-2023-24_publikacija-DOBRO-SE-Z-DOBRIM-VRACA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Žveglič</dc:creator>
  <cp:keywords/>
  <dc:description/>
  <cp:lastModifiedBy>Blažka Žveglič</cp:lastModifiedBy>
  <cp:revision>1</cp:revision>
  <dcterms:created xsi:type="dcterms:W3CDTF">2023-12-08T17:40:00Z</dcterms:created>
  <dcterms:modified xsi:type="dcterms:W3CDTF">2023-12-08T17:41:00Z</dcterms:modified>
</cp:coreProperties>
</file>