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42BA" w14:textId="04FD1256" w:rsidR="000E4C21" w:rsidRDefault="000E4C21" w:rsidP="000E4C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7932">
        <w:rPr>
          <w:rFonts w:ascii="Arial" w:hAnsi="Arial" w:cs="Arial"/>
          <w:b/>
          <w:bCs/>
          <w:sz w:val="32"/>
          <w:szCs w:val="32"/>
        </w:rPr>
        <w:t>Naloge: Delo električnega toka</w:t>
      </w:r>
    </w:p>
    <w:p w14:paraId="6E2AFA2C" w14:textId="77777777" w:rsidR="000E4C21" w:rsidRPr="00877932" w:rsidRDefault="000E4C21" w:rsidP="000E4C2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1A0AD9A" w14:textId="77777777" w:rsidR="000E4C21" w:rsidRDefault="000E4C21" w:rsidP="000E4C2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6C30C549" w14:textId="20A555E0" w:rsidR="000E4C21" w:rsidRDefault="000E4C21" w:rsidP="000E4C21">
      <w:pPr>
        <w:pStyle w:val="Odstavekseznama"/>
        <w:rPr>
          <w:rFonts w:ascii="Arial" w:hAnsi="Arial" w:cs="Arial"/>
          <w:i/>
          <w:iCs/>
          <w:sz w:val="24"/>
          <w:szCs w:val="24"/>
        </w:rPr>
      </w:pPr>
      <w:r w:rsidRPr="00341ADB">
        <w:rPr>
          <w:rFonts w:ascii="Arial" w:hAnsi="Arial" w:cs="Arial"/>
          <w:sz w:val="24"/>
          <w:szCs w:val="24"/>
        </w:rPr>
        <w:t xml:space="preserve">Električni spajkalnik, katerega moč je </w:t>
      </w:r>
      <w:r>
        <w:rPr>
          <w:rFonts w:ascii="Arial" w:hAnsi="Arial" w:cs="Arial"/>
          <w:sz w:val="24"/>
          <w:szCs w:val="24"/>
        </w:rPr>
        <w:t>5</w:t>
      </w:r>
      <w:r w:rsidRPr="00341ADB">
        <w:rPr>
          <w:rFonts w:ascii="Arial" w:hAnsi="Arial" w:cs="Arial"/>
          <w:sz w:val="24"/>
          <w:szCs w:val="24"/>
        </w:rPr>
        <w:t>0 W, je deloval 4 ure. Kolikšno električno delo je bilo opravljeno?</w:t>
      </w:r>
      <w:r>
        <w:rPr>
          <w:rFonts w:ascii="Arial" w:hAnsi="Arial" w:cs="Arial"/>
          <w:sz w:val="24"/>
          <w:szCs w:val="24"/>
        </w:rPr>
        <w:t xml:space="preserve"> </w:t>
      </w:r>
      <w:r w:rsidRPr="00F0181D">
        <w:rPr>
          <w:rFonts w:ascii="Arial" w:hAnsi="Arial" w:cs="Arial"/>
          <w:i/>
          <w:iCs/>
          <w:sz w:val="24"/>
          <w:szCs w:val="24"/>
        </w:rPr>
        <w:t>[W = 0,2 kWh]</w:t>
      </w:r>
    </w:p>
    <w:p w14:paraId="01DC2EC5" w14:textId="77777777" w:rsidR="000E4C21" w:rsidRDefault="000E4C21" w:rsidP="000E4C21">
      <w:pPr>
        <w:pStyle w:val="Odstavekseznama"/>
        <w:rPr>
          <w:rFonts w:ascii="Arial" w:hAnsi="Arial" w:cs="Arial"/>
          <w:i/>
          <w:iCs/>
          <w:sz w:val="24"/>
          <w:szCs w:val="24"/>
        </w:rPr>
      </w:pPr>
    </w:p>
    <w:p w14:paraId="4794A256" w14:textId="77777777" w:rsidR="000E4C21" w:rsidRDefault="000E4C21" w:rsidP="000E4C2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2C249270" w14:textId="778D1A71" w:rsidR="000E4C21" w:rsidRDefault="000E4C21" w:rsidP="000E4C21">
      <w:pPr>
        <w:pStyle w:val="Odstavekseznama"/>
        <w:rPr>
          <w:rFonts w:ascii="Arial" w:hAnsi="Arial" w:cs="Arial"/>
          <w:i/>
          <w:iCs/>
          <w:sz w:val="24"/>
          <w:szCs w:val="24"/>
        </w:rPr>
      </w:pPr>
      <w:r w:rsidRPr="00341ADB">
        <w:rPr>
          <w:rFonts w:ascii="Arial" w:hAnsi="Arial" w:cs="Arial"/>
          <w:sz w:val="24"/>
          <w:szCs w:val="24"/>
        </w:rPr>
        <w:t>Kolikšno električno delo opravi električni tok v enem mesecu (30 dni), če imamo električni porabnik s podatki 220 V/</w:t>
      </w:r>
      <w:r>
        <w:rPr>
          <w:rFonts w:ascii="Arial" w:hAnsi="Arial" w:cs="Arial"/>
          <w:sz w:val="24"/>
          <w:szCs w:val="24"/>
        </w:rPr>
        <w:t xml:space="preserve"> </w:t>
      </w:r>
      <w:r w:rsidRPr="00341ADB">
        <w:rPr>
          <w:rFonts w:ascii="Arial" w:hAnsi="Arial" w:cs="Arial"/>
          <w:sz w:val="24"/>
          <w:szCs w:val="24"/>
        </w:rPr>
        <w:t>0,45 A vključenega dnevno povpreč</w:t>
      </w:r>
      <w:r>
        <w:rPr>
          <w:rFonts w:ascii="Arial" w:hAnsi="Arial" w:cs="Arial"/>
          <w:sz w:val="24"/>
          <w:szCs w:val="24"/>
        </w:rPr>
        <w:t>no</w:t>
      </w:r>
      <w:r w:rsidRPr="00341ADB">
        <w:rPr>
          <w:rFonts w:ascii="Arial" w:hAnsi="Arial" w:cs="Arial"/>
          <w:sz w:val="24"/>
          <w:szCs w:val="24"/>
        </w:rPr>
        <w:t xml:space="preserve"> 4 ur</w:t>
      </w:r>
      <w:r>
        <w:rPr>
          <w:rFonts w:ascii="Arial" w:hAnsi="Arial" w:cs="Arial"/>
          <w:sz w:val="24"/>
          <w:szCs w:val="24"/>
        </w:rPr>
        <w:t>e</w:t>
      </w:r>
      <w:r w:rsidRPr="00341AD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[W = </w:t>
      </w:r>
      <w:r>
        <w:rPr>
          <w:rFonts w:ascii="Arial" w:hAnsi="Arial" w:cs="Arial"/>
          <w:i/>
          <w:iCs/>
          <w:sz w:val="24"/>
          <w:szCs w:val="24"/>
        </w:rPr>
        <w:t>12,4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kWh]</w:t>
      </w:r>
    </w:p>
    <w:p w14:paraId="7B3C4C0C" w14:textId="77777777" w:rsidR="000E4C21" w:rsidRDefault="000E4C21" w:rsidP="000E4C21">
      <w:pPr>
        <w:pStyle w:val="Odstavekseznama"/>
        <w:rPr>
          <w:rFonts w:ascii="Arial" w:hAnsi="Arial" w:cs="Arial"/>
          <w:sz w:val="24"/>
          <w:szCs w:val="24"/>
        </w:rPr>
      </w:pPr>
    </w:p>
    <w:p w14:paraId="5033A810" w14:textId="77777777" w:rsidR="000E4C21" w:rsidRDefault="000E4C21" w:rsidP="000E4C2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68C360C0" w14:textId="77777777" w:rsidR="000E4C21" w:rsidRDefault="000E4C21" w:rsidP="000E4C21">
      <w:pPr>
        <w:pStyle w:val="Odstavekseznama"/>
        <w:rPr>
          <w:rFonts w:ascii="Arial" w:hAnsi="Arial" w:cs="Arial"/>
          <w:sz w:val="24"/>
          <w:szCs w:val="24"/>
        </w:rPr>
      </w:pPr>
      <w:r w:rsidRPr="00341ADB">
        <w:rPr>
          <w:rFonts w:ascii="Arial" w:hAnsi="Arial" w:cs="Arial"/>
          <w:sz w:val="24"/>
          <w:szCs w:val="24"/>
        </w:rPr>
        <w:t>Skozi električni grelnik z upornostjo 11 Ω teče tok 20 A po vodnikih, katerih skupna upornost je 0,1 Ω. Kolikšno električno delo opravi tok v grelniku in kolikšno v vodnikih v času 10 ur?</w:t>
      </w:r>
      <w:r>
        <w:rPr>
          <w:rFonts w:ascii="Arial" w:hAnsi="Arial" w:cs="Arial"/>
          <w:sz w:val="24"/>
          <w:szCs w:val="24"/>
        </w:rPr>
        <w:t xml:space="preserve"> </w:t>
      </w:r>
      <w:r w:rsidRPr="00F0181D">
        <w:rPr>
          <w:rFonts w:ascii="Arial" w:hAnsi="Arial" w:cs="Arial"/>
          <w:i/>
          <w:iCs/>
          <w:sz w:val="24"/>
          <w:szCs w:val="24"/>
        </w:rPr>
        <w:t>[W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gr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44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kWh</w:t>
      </w:r>
      <w:r>
        <w:rPr>
          <w:rFonts w:ascii="Arial" w:hAnsi="Arial" w:cs="Arial"/>
          <w:i/>
          <w:iCs/>
          <w:sz w:val="24"/>
          <w:szCs w:val="24"/>
        </w:rPr>
        <w:t xml:space="preserve"> in </w:t>
      </w:r>
      <w:r w:rsidRPr="00F0181D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vod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= 0,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kWh]</w:t>
      </w:r>
    </w:p>
    <w:p w14:paraId="5C90E597" w14:textId="1979A89C" w:rsidR="00C8091B" w:rsidRDefault="00C8091B"/>
    <w:sectPr w:rsidR="00C8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5C8F"/>
    <w:multiLevelType w:val="hybridMultilevel"/>
    <w:tmpl w:val="AEEAFD22"/>
    <w:lvl w:ilvl="0" w:tplc="7F6EF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1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1"/>
    <w:rsid w:val="000E4C21"/>
    <w:rsid w:val="00482A02"/>
    <w:rsid w:val="00935D93"/>
    <w:rsid w:val="00A46B94"/>
    <w:rsid w:val="00C8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B639"/>
  <w15:chartTrackingRefBased/>
  <w15:docId w15:val="{82892476-A64B-4848-921B-A9AD4B2E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4C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Vučko</dc:creator>
  <cp:keywords/>
  <dc:description/>
  <cp:lastModifiedBy>Jasmina Vučko</cp:lastModifiedBy>
  <cp:revision>2</cp:revision>
  <dcterms:created xsi:type="dcterms:W3CDTF">2024-02-14T13:12:00Z</dcterms:created>
  <dcterms:modified xsi:type="dcterms:W3CDTF">2024-02-14T13:16:00Z</dcterms:modified>
</cp:coreProperties>
</file>