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E67708" w:rsidRPr="00BF3E3C" w:rsidRDefault="00BF3E3C" w:rsidP="00D00E2C">
      <w:pPr>
        <w:shd w:val="clear" w:color="auto" w:fill="C4BC96" w:themeFill="background2" w:themeFillShade="BF"/>
        <w:rPr>
          <w:sz w:val="24"/>
          <w:szCs w:val="24"/>
        </w:rPr>
      </w:pPr>
      <w:r w:rsidRPr="00BF3E3C">
        <w:rPr>
          <w:sz w:val="24"/>
          <w:szCs w:val="24"/>
        </w:rPr>
        <w:t>POŽENIMO PEDALE</w:t>
      </w:r>
    </w:p>
    <w:p w:rsidR="00BF3E3C" w:rsidRPr="00BF3E3C" w:rsidRDefault="00BF3E3C" w:rsidP="00F03A36">
      <w:pPr>
        <w:jc w:val="center"/>
        <w:rPr>
          <w:b/>
          <w:sz w:val="28"/>
          <w:szCs w:val="28"/>
        </w:rPr>
      </w:pPr>
      <w:r w:rsidRPr="00BF3E3C">
        <w:rPr>
          <w:b/>
          <w:sz w:val="28"/>
          <w:szCs w:val="28"/>
        </w:rPr>
        <w:t>DRAGONJA IN SOLINE</w:t>
      </w:r>
    </w:p>
    <w:p w:rsidR="00BF3E3C" w:rsidRPr="00F03A36" w:rsidRDefault="00BF3E3C" w:rsidP="00BF3E3C">
      <w:pPr>
        <w:jc w:val="both"/>
        <w:rPr>
          <w:i/>
        </w:rPr>
      </w:pPr>
      <w:r w:rsidRPr="00F03A36">
        <w:rPr>
          <w:i/>
          <w:sz w:val="28"/>
          <w:szCs w:val="28"/>
        </w:rPr>
        <w:t>Morje je naša maternica, tu je vzklilo in se razvilo prvo življenje, prilezlo na kopno in nato v skladu z Darwinom postalo to, kar danes vidimo v ogledalu. In še več, pozimi je morje ogromen zalogovnik toplote, poleti pa nas hladi in radosti, nam šumeče poje in gosti naše otroke v svojih nedrjih. Zato pojdimo tja, kjer se stikata morje in nebo, tja, kjer se stikata dva naroda in dve državi.</w:t>
      </w:r>
      <w:r w:rsidRPr="00F03A36">
        <w:rPr>
          <w:i/>
        </w:rPr>
        <w:t xml:space="preserve"> </w:t>
      </w:r>
    </w:p>
    <w:p w:rsidR="00BF3E3C" w:rsidRDefault="00BF3E3C" w:rsidP="00BF3E3C">
      <w:pPr>
        <w:jc w:val="both"/>
        <w:rPr>
          <w:sz w:val="24"/>
          <w:szCs w:val="24"/>
        </w:rPr>
      </w:pPr>
      <w:r w:rsidRPr="00BF3E3C">
        <w:rPr>
          <w:sz w:val="24"/>
          <w:szCs w:val="24"/>
        </w:rPr>
        <w:t>BESEDILO IN FOTOGRAFIJI: SEBAS</w:t>
      </w:r>
      <w:r>
        <w:rPr>
          <w:sz w:val="24"/>
          <w:szCs w:val="24"/>
        </w:rPr>
        <w:t>TJAN VEHAR</w:t>
      </w:r>
    </w:p>
    <w:p w:rsidR="00783ED4" w:rsidRPr="00783ED4" w:rsidRDefault="00783ED4" w:rsidP="00BF3E3C">
      <w:pPr>
        <w:jc w:val="both"/>
        <w:rPr>
          <w:b/>
          <w:sz w:val="28"/>
          <w:szCs w:val="28"/>
        </w:rPr>
      </w:pPr>
      <w:r w:rsidRPr="00783ED4">
        <w:rPr>
          <w:b/>
          <w:sz w:val="28"/>
          <w:szCs w:val="28"/>
        </w:rPr>
        <w:t>1.</w:t>
      </w:r>
    </w:p>
    <w:p w:rsidR="00783ED4" w:rsidRDefault="003F48DC" w:rsidP="00BF3E3C">
      <w:pPr>
        <w:jc w:val="both"/>
        <w:rPr>
          <w:sz w:val="28"/>
          <w:szCs w:val="28"/>
        </w:rPr>
      </w:pPr>
      <w:r w:rsidRPr="003F48DC">
        <w:rPr>
          <w:noProof/>
          <w:sz w:val="28"/>
          <w:szCs w:val="28"/>
          <w:lang w:eastAsia="sl-SI"/>
        </w:rPr>
        <w:drawing>
          <wp:anchor distT="0" distB="0" distL="114300" distR="114300" simplePos="0" relativeHeight="251658240" behindDoc="0" locked="0" layoutInCell="1" allowOverlap="1">
            <wp:simplePos x="0" y="0"/>
            <wp:positionH relativeFrom="column">
              <wp:posOffset>0</wp:posOffset>
            </wp:positionH>
            <wp:positionV relativeFrom="paragraph">
              <wp:posOffset>47625</wp:posOffset>
            </wp:positionV>
            <wp:extent cx="2857500" cy="1752600"/>
            <wp:effectExtent l="0" t="0" r="0" b="0"/>
            <wp:wrapThrough wrapText="bothSides">
              <wp:wrapPolygon edited="0">
                <wp:start x="0" y="0"/>
                <wp:lineTo x="0" y="21365"/>
                <wp:lineTo x="21456" y="21365"/>
                <wp:lineTo x="21456" y="0"/>
                <wp:lineTo x="0" y="0"/>
              </wp:wrapPolygon>
            </wp:wrapThrough>
            <wp:docPr id="1" name="Picture 1" descr="C:\Users\Jernej\Desktop\S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nej\Desktop\Soli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anchor>
        </w:drawing>
      </w:r>
      <w:r w:rsidR="00783ED4" w:rsidRPr="00783ED4">
        <w:rPr>
          <w:sz w:val="28"/>
          <w:szCs w:val="28"/>
        </w:rPr>
        <w:t xml:space="preserve">Do Izole iz Kopra ne bo težko priti, za nadaljevanje kolesarjenja pa se zaženimo v breg proti vasici Šared, a še prej zavijmo levo in navzgor skozi Barede do Gažona (243 m). Pot je obdana z mladimi oljčnimi nasadi. Sledi spust in prečkanje glavne prometnice ter manjši vzpon v Šmarje, od koder nas lepa panoramska asfaltna pot vodi do naselja Krkavče (175 m). Tu priporočam ogled oljčne stiskalnice, </w:t>
      </w:r>
      <w:proofErr w:type="spellStart"/>
      <w:r w:rsidR="00783ED4" w:rsidRPr="00783ED4">
        <w:rPr>
          <w:sz w:val="28"/>
          <w:szCs w:val="28"/>
        </w:rPr>
        <w:t>torklje</w:t>
      </w:r>
      <w:proofErr w:type="spellEnd"/>
      <w:r w:rsidR="00783ED4" w:rsidRPr="00783ED4">
        <w:rPr>
          <w:sz w:val="28"/>
          <w:szCs w:val="28"/>
        </w:rPr>
        <w:t xml:space="preserve">, sicer pa je vas najbolj znana po </w:t>
      </w:r>
      <w:proofErr w:type="spellStart"/>
      <w:r w:rsidR="00783ED4" w:rsidRPr="00783ED4">
        <w:rPr>
          <w:sz w:val="28"/>
          <w:szCs w:val="28"/>
        </w:rPr>
        <w:t>krkavškem</w:t>
      </w:r>
      <w:proofErr w:type="spellEnd"/>
      <w:r w:rsidR="00783ED4" w:rsidRPr="00783ED4">
        <w:rPr>
          <w:sz w:val="28"/>
          <w:szCs w:val="28"/>
        </w:rPr>
        <w:t xml:space="preserve"> menhirju, </w:t>
      </w:r>
      <w:proofErr w:type="spellStart"/>
      <w:r w:rsidR="00783ED4" w:rsidRPr="00783ED4">
        <w:rPr>
          <w:sz w:val="28"/>
          <w:szCs w:val="28"/>
        </w:rPr>
        <w:t>megalitnem</w:t>
      </w:r>
      <w:proofErr w:type="spellEnd"/>
      <w:r w:rsidR="00783ED4" w:rsidRPr="00783ED4">
        <w:rPr>
          <w:sz w:val="28"/>
          <w:szCs w:val="28"/>
        </w:rPr>
        <w:t xml:space="preserve"> spomeniku, visokem več kot dva metra. Menhir je iz obdobja Keltov, to je iz 1. stoletja pr. n. št., namen izklesanih figur pa je bil vsekakor laskanje božanstvom. Sicer je tu zadnja točka pred spustom v dolino. Ta je k sreči asfaltiran, ne pa tudi dolina Dragonje, a zato nas bodo avtomobilisti pustili kolesariti v miru.</w:t>
      </w:r>
    </w:p>
    <w:p w:rsidR="00783ED4" w:rsidRPr="00783ED4" w:rsidRDefault="00783ED4" w:rsidP="00BF3E3C">
      <w:pPr>
        <w:jc w:val="both"/>
        <w:rPr>
          <w:b/>
          <w:sz w:val="28"/>
          <w:szCs w:val="28"/>
        </w:rPr>
      </w:pPr>
      <w:r w:rsidRPr="00783ED4">
        <w:rPr>
          <w:b/>
          <w:sz w:val="28"/>
          <w:szCs w:val="28"/>
        </w:rPr>
        <w:t>2.</w:t>
      </w:r>
    </w:p>
    <w:p w:rsidR="00783ED4" w:rsidRDefault="00783ED4" w:rsidP="00BF3E3C">
      <w:pPr>
        <w:jc w:val="both"/>
        <w:rPr>
          <w:sz w:val="28"/>
          <w:szCs w:val="28"/>
        </w:rPr>
      </w:pPr>
      <w:r w:rsidRPr="00783ED4">
        <w:rPr>
          <w:sz w:val="28"/>
          <w:szCs w:val="28"/>
        </w:rPr>
        <w:t>Dragonja je 27 km dolga mejna reka. V zgornjem toku ima trikrat večji padec kot v spodnjem delu, kjer se leno ziblje do Piranskega zaliva. Na poti ima 18 desnih in 13 levih pritokov (slovenskih je torej več, a le nekaj je »živih« tudi poleti).</w:t>
      </w:r>
      <w:r>
        <w:rPr>
          <w:sz w:val="28"/>
          <w:szCs w:val="28"/>
        </w:rPr>
        <w:t xml:space="preserve"> </w:t>
      </w:r>
      <w:r w:rsidRPr="00783ED4">
        <w:rPr>
          <w:sz w:val="28"/>
          <w:szCs w:val="28"/>
        </w:rPr>
        <w:t xml:space="preserve">A bistvo je očem nevidno; v spodnjem toku jo napaja več močnih in stalnih izvirov, ki nevidno povečujejo pretok, da pri izlivu znaša 1,78 m³/s. Dragonja je bila nekoč plovna vse do </w:t>
      </w:r>
      <w:proofErr w:type="spellStart"/>
      <w:r w:rsidRPr="00783ED4">
        <w:rPr>
          <w:sz w:val="28"/>
          <w:szCs w:val="28"/>
        </w:rPr>
        <w:t>Kaštela</w:t>
      </w:r>
      <w:proofErr w:type="spellEnd"/>
      <w:r w:rsidRPr="00783ED4">
        <w:rPr>
          <w:sz w:val="28"/>
          <w:szCs w:val="28"/>
        </w:rPr>
        <w:t xml:space="preserve">, ob njej je bilo celo 35 mlinov, na kar pa danes spominja le še 16 ruševin. Njeno območje od sotočja Rokave in Dragonje do povirja je Mestna občina Koper zaščitila z odredbo o zavarovanem območju. Na južni strani se dviga razgledni </w:t>
      </w:r>
      <w:proofErr w:type="spellStart"/>
      <w:r w:rsidRPr="00783ED4">
        <w:rPr>
          <w:sz w:val="28"/>
          <w:szCs w:val="28"/>
        </w:rPr>
        <w:t>Kaštel</w:t>
      </w:r>
      <w:proofErr w:type="spellEnd"/>
      <w:r w:rsidRPr="00783ED4">
        <w:rPr>
          <w:sz w:val="28"/>
          <w:szCs w:val="28"/>
        </w:rPr>
        <w:t xml:space="preserve"> (it. </w:t>
      </w:r>
      <w:proofErr w:type="spellStart"/>
      <w:r w:rsidRPr="00783ED4">
        <w:rPr>
          <w:sz w:val="28"/>
          <w:szCs w:val="28"/>
        </w:rPr>
        <w:t>Castelvenere</w:t>
      </w:r>
      <w:proofErr w:type="spellEnd"/>
      <w:r w:rsidRPr="00783ED4">
        <w:rPr>
          <w:sz w:val="28"/>
          <w:szCs w:val="28"/>
        </w:rPr>
        <w:t>), utrjena postojanka iz rimskih časov.</w:t>
      </w:r>
    </w:p>
    <w:p w:rsidR="003F48DC" w:rsidRDefault="003F48DC" w:rsidP="00BF3E3C">
      <w:pPr>
        <w:jc w:val="both"/>
        <w:rPr>
          <w:sz w:val="28"/>
          <w:szCs w:val="28"/>
        </w:rPr>
      </w:pPr>
      <w:r w:rsidRPr="003F48DC">
        <w:rPr>
          <w:noProof/>
          <w:sz w:val="28"/>
          <w:szCs w:val="28"/>
          <w:lang w:eastAsia="sl-SI"/>
        </w:rPr>
        <w:lastRenderedPageBreak/>
        <w:drawing>
          <wp:inline distT="0" distB="0" distL="0" distR="0">
            <wp:extent cx="6610350" cy="4298888"/>
            <wp:effectExtent l="0" t="0" r="0" b="6985"/>
            <wp:docPr id="2" name="Picture 2" descr="C:\Users\Jernej\Desktop\Zemljevid - s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nej\Desktop\Zemljevid - soli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4321" cy="4301470"/>
                    </a:xfrm>
                    <a:prstGeom prst="rect">
                      <a:avLst/>
                    </a:prstGeom>
                    <a:noFill/>
                    <a:ln>
                      <a:noFill/>
                    </a:ln>
                  </pic:spPr>
                </pic:pic>
              </a:graphicData>
            </a:graphic>
          </wp:inline>
        </w:drawing>
      </w:r>
    </w:p>
    <w:p w:rsidR="00783ED4" w:rsidRDefault="00783ED4" w:rsidP="00BF3E3C">
      <w:pPr>
        <w:jc w:val="both"/>
        <w:rPr>
          <w:sz w:val="28"/>
          <w:szCs w:val="28"/>
        </w:rPr>
      </w:pPr>
      <w:r w:rsidRPr="00783ED4">
        <w:rPr>
          <w:b/>
          <w:sz w:val="28"/>
          <w:szCs w:val="28"/>
        </w:rPr>
        <w:t>3.</w:t>
      </w:r>
    </w:p>
    <w:p w:rsidR="00783ED4" w:rsidRDefault="000622D3" w:rsidP="00BF3E3C">
      <w:pPr>
        <w:jc w:val="both"/>
        <w:rPr>
          <w:sz w:val="28"/>
          <w:szCs w:val="28"/>
        </w:rPr>
      </w:pPr>
      <w:r w:rsidRPr="000622D3">
        <w:rPr>
          <w:noProof/>
          <w:sz w:val="28"/>
          <w:szCs w:val="28"/>
          <w:lang w:eastAsia="sl-SI"/>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2943225" cy="2095500"/>
            <wp:effectExtent l="0" t="0" r="9525" b="0"/>
            <wp:wrapThrough wrapText="bothSides">
              <wp:wrapPolygon edited="0">
                <wp:start x="0" y="0"/>
                <wp:lineTo x="0" y="21404"/>
                <wp:lineTo x="21530" y="21404"/>
                <wp:lineTo x="21530" y="0"/>
                <wp:lineTo x="0" y="0"/>
              </wp:wrapPolygon>
            </wp:wrapThrough>
            <wp:docPr id="3" name="Picture 3" descr="C:\Users\Jernej\Desktop\Soli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nej\Desktop\Soline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noFill/>
                    <a:ln>
                      <a:noFill/>
                    </a:ln>
                  </pic:spPr>
                </pic:pic>
              </a:graphicData>
            </a:graphic>
          </wp:anchor>
        </w:drawing>
      </w:r>
      <w:r w:rsidR="00783ED4" w:rsidRPr="00783ED4">
        <w:rPr>
          <w:sz w:val="28"/>
          <w:szCs w:val="28"/>
        </w:rPr>
        <w:t xml:space="preserve">Do mejnega prehoda Dragonja nam res ni naporno, prav tako ne do Sečoveljskih solin, kjer si lahko ogledamo Muzej solinarstva. Najstarejši piranski rek se glasi »Piran </w:t>
      </w:r>
      <w:proofErr w:type="spellStart"/>
      <w:r w:rsidR="00783ED4" w:rsidRPr="00783ED4">
        <w:rPr>
          <w:sz w:val="28"/>
          <w:szCs w:val="28"/>
        </w:rPr>
        <w:t>xe</w:t>
      </w:r>
      <w:proofErr w:type="spellEnd"/>
      <w:r w:rsidR="00783ED4" w:rsidRPr="00783ED4">
        <w:rPr>
          <w:sz w:val="28"/>
          <w:szCs w:val="28"/>
        </w:rPr>
        <w:t xml:space="preserve"> </w:t>
      </w:r>
      <w:proofErr w:type="spellStart"/>
      <w:r w:rsidR="00783ED4" w:rsidRPr="00783ED4">
        <w:rPr>
          <w:sz w:val="28"/>
          <w:szCs w:val="28"/>
        </w:rPr>
        <w:t>fato</w:t>
      </w:r>
      <w:proofErr w:type="spellEnd"/>
      <w:r w:rsidR="00783ED4" w:rsidRPr="00783ED4">
        <w:rPr>
          <w:sz w:val="28"/>
          <w:szCs w:val="28"/>
        </w:rPr>
        <w:t xml:space="preserve"> de sal.« (Piran je nastal iz soli.), saj je poleg ribištva prav tradicionalno solinarstvo omogočilo razcvet mesta, čeprav so se morali meščani med solno sezono s svojimi ladjicami preseliti v solinarske hiše v neposredni bližini solnih polj. Bivanje na solinah so si uredili v kamnitih hišah, kjer so imeli vse najnujnejše za življenje in delo. V temnih kleteh so skladiščili pridelano sol, v majhnih izbah so si privoščili kratek nočni počitek. Gospodinje so pekle kruh v posebnem kaminu za hišo. Solinarski muzej</w:t>
      </w:r>
      <w:r w:rsidR="00783ED4">
        <w:rPr>
          <w:sz w:val="28"/>
          <w:szCs w:val="28"/>
        </w:rPr>
        <w:t xml:space="preserve"> </w:t>
      </w:r>
      <w:r w:rsidR="00783ED4" w:rsidRPr="00783ED4">
        <w:rPr>
          <w:sz w:val="28"/>
          <w:szCs w:val="28"/>
        </w:rPr>
        <w:t>je sicer od novembra do konca marca zaprt, a po predhodni najavi je mogoč tudi zimski ogled (tel. 05 671 00 40). Pred leti so Pirančani oživili tudi solinarski praznik, ki je prerasel v solinarski festival. Ta je vsako leto 23. aprila, na dan sv. Jurija, zaščitnika mesta Piran.</w:t>
      </w:r>
    </w:p>
    <w:p w:rsidR="00D00E2C" w:rsidRDefault="00D00E2C" w:rsidP="00BF3E3C">
      <w:pPr>
        <w:jc w:val="both"/>
        <w:rPr>
          <w:b/>
          <w:sz w:val="28"/>
          <w:szCs w:val="28"/>
        </w:rPr>
      </w:pPr>
    </w:p>
    <w:p w:rsidR="00D00E2C" w:rsidRDefault="00D00E2C" w:rsidP="00BF3E3C">
      <w:pPr>
        <w:jc w:val="both"/>
        <w:rPr>
          <w:b/>
          <w:sz w:val="28"/>
          <w:szCs w:val="28"/>
        </w:rPr>
      </w:pPr>
    </w:p>
    <w:p w:rsidR="00D00E2C" w:rsidRDefault="00D00E2C" w:rsidP="00BF3E3C">
      <w:pPr>
        <w:jc w:val="both"/>
        <w:rPr>
          <w:b/>
          <w:sz w:val="28"/>
          <w:szCs w:val="28"/>
        </w:rPr>
      </w:pPr>
    </w:p>
    <w:p w:rsidR="00783ED4" w:rsidRPr="00783ED4" w:rsidRDefault="00783ED4" w:rsidP="00BF3E3C">
      <w:pPr>
        <w:jc w:val="both"/>
        <w:rPr>
          <w:b/>
          <w:sz w:val="28"/>
          <w:szCs w:val="28"/>
        </w:rPr>
      </w:pPr>
      <w:r w:rsidRPr="00783ED4">
        <w:rPr>
          <w:b/>
          <w:sz w:val="28"/>
          <w:szCs w:val="28"/>
        </w:rPr>
        <w:lastRenderedPageBreak/>
        <w:t>4.</w:t>
      </w:r>
    </w:p>
    <w:p w:rsidR="00783ED4" w:rsidRDefault="00783ED4" w:rsidP="00BF3E3C">
      <w:pPr>
        <w:jc w:val="both"/>
        <w:rPr>
          <w:sz w:val="28"/>
          <w:szCs w:val="28"/>
        </w:rPr>
      </w:pPr>
      <w:r w:rsidRPr="00783ED4">
        <w:rPr>
          <w:sz w:val="28"/>
          <w:szCs w:val="28"/>
        </w:rPr>
        <w:t xml:space="preserve">Nadaljevanje kolesarske poti je zgledno urejeno in speljano po trasi </w:t>
      </w:r>
      <w:proofErr w:type="spellStart"/>
      <w:r w:rsidRPr="00783ED4">
        <w:rPr>
          <w:sz w:val="28"/>
          <w:szCs w:val="28"/>
        </w:rPr>
        <w:t>Parencane</w:t>
      </w:r>
      <w:proofErr w:type="spellEnd"/>
      <w:r w:rsidRPr="00783ED4">
        <w:rPr>
          <w:sz w:val="28"/>
          <w:szCs w:val="28"/>
        </w:rPr>
        <w:t xml:space="preserve"> mimo letališča do Seče, kjer se držimo morja, pa čeprav se zato zapeljemo skozi avtokamp Lucija. Za vračanje v Izolo izkoristimo oba tunela nekdanje železnice, ki sta dobro označena in še bolje obiskana.</w:t>
      </w:r>
    </w:p>
    <w:p w:rsidR="000622D3" w:rsidRDefault="000622D3" w:rsidP="00BF3E3C">
      <w:pPr>
        <w:jc w:val="both"/>
        <w:rPr>
          <w:sz w:val="28"/>
          <w:szCs w:val="28"/>
        </w:rPr>
      </w:pPr>
      <w:r w:rsidRPr="000622D3">
        <w:rPr>
          <w:noProof/>
          <w:sz w:val="28"/>
          <w:szCs w:val="28"/>
          <w:lang w:eastAsia="sl-SI"/>
        </w:rPr>
        <w:drawing>
          <wp:inline distT="0" distB="0" distL="0" distR="0">
            <wp:extent cx="6677025" cy="2582519"/>
            <wp:effectExtent l="0" t="0" r="0" b="8890"/>
            <wp:docPr id="4" name="Picture 4" descr="C:\Users\Jernej\Desktop\Soli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nej\Desktop\Soline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522" cy="2587739"/>
                    </a:xfrm>
                    <a:prstGeom prst="rect">
                      <a:avLst/>
                    </a:prstGeom>
                    <a:noFill/>
                    <a:ln>
                      <a:noFill/>
                    </a:ln>
                  </pic:spPr>
                </pic:pic>
              </a:graphicData>
            </a:graphic>
          </wp:inline>
        </w:drawing>
      </w:r>
    </w:p>
    <w:p w:rsidR="0031016C" w:rsidRDefault="0031016C" w:rsidP="0031016C">
      <w:pPr>
        <w:jc w:val="right"/>
        <w:rPr>
          <w:sz w:val="24"/>
          <w:szCs w:val="24"/>
        </w:rPr>
      </w:pPr>
    </w:p>
    <w:p w:rsidR="0031016C" w:rsidRDefault="0031016C" w:rsidP="0031016C">
      <w:pPr>
        <w:jc w:val="right"/>
        <w:rPr>
          <w:b/>
          <w:sz w:val="28"/>
          <w:szCs w:val="28"/>
        </w:rPr>
      </w:pPr>
      <w:r>
        <w:rPr>
          <w:sz w:val="24"/>
          <w:szCs w:val="24"/>
        </w:rPr>
        <w:t xml:space="preserve">(Besedilo je </w:t>
      </w:r>
      <w:r w:rsidRPr="00F03A36">
        <w:rPr>
          <w:sz w:val="24"/>
          <w:szCs w:val="24"/>
        </w:rPr>
        <w:t>prirejeno je po reviji GEA, februar 2011</w:t>
      </w:r>
      <w:r>
        <w:rPr>
          <w:sz w:val="24"/>
          <w:szCs w:val="24"/>
        </w:rPr>
        <w:t>)</w:t>
      </w:r>
    </w:p>
    <w:p w:rsidR="0031016C" w:rsidRDefault="0031016C" w:rsidP="00A33B3B">
      <w:pPr>
        <w:jc w:val="center"/>
        <w:rPr>
          <w:b/>
          <w:sz w:val="28"/>
          <w:szCs w:val="28"/>
        </w:rPr>
      </w:pPr>
    </w:p>
    <w:p w:rsidR="00A33B3B" w:rsidRDefault="00A33B3B" w:rsidP="00A33B3B">
      <w:pPr>
        <w:jc w:val="center"/>
        <w:rPr>
          <w:b/>
          <w:sz w:val="28"/>
          <w:szCs w:val="28"/>
        </w:rPr>
      </w:pPr>
      <w:r>
        <w:rPr>
          <w:b/>
          <w:sz w:val="28"/>
          <w:szCs w:val="28"/>
        </w:rPr>
        <w:t>OPIS POTI – NALOGE</w:t>
      </w:r>
    </w:p>
    <w:p w:rsidR="000622D3" w:rsidRPr="00A33B3B" w:rsidRDefault="00A33B3B" w:rsidP="00BF3E3C">
      <w:pPr>
        <w:jc w:val="both"/>
        <w:rPr>
          <w:b/>
          <w:sz w:val="28"/>
          <w:szCs w:val="28"/>
        </w:rPr>
      </w:pPr>
      <w:r w:rsidRPr="00A33B3B">
        <w:rPr>
          <w:b/>
          <w:sz w:val="28"/>
          <w:szCs w:val="28"/>
        </w:rPr>
        <w:t xml:space="preserve">Preberi besedilo in reši naloge. </w:t>
      </w:r>
    </w:p>
    <w:p w:rsidR="00D00E2C" w:rsidRPr="00133252" w:rsidRDefault="00A33B3B" w:rsidP="00D00E2C">
      <w:pPr>
        <w:rPr>
          <w:sz w:val="28"/>
          <w:szCs w:val="28"/>
        </w:rPr>
      </w:pPr>
      <w:r w:rsidRPr="00133252">
        <w:rPr>
          <w:b/>
          <w:sz w:val="28"/>
          <w:szCs w:val="28"/>
        </w:rPr>
        <w:t xml:space="preserve">1. </w:t>
      </w:r>
      <w:r w:rsidR="00D00E2C" w:rsidRPr="00133252">
        <w:rPr>
          <w:b/>
          <w:sz w:val="28"/>
          <w:szCs w:val="28"/>
        </w:rPr>
        <w:t xml:space="preserve">Kje </w:t>
      </w:r>
      <w:r w:rsidRPr="00133252">
        <w:rPr>
          <w:b/>
          <w:sz w:val="28"/>
          <w:szCs w:val="28"/>
        </w:rPr>
        <w:t>je bilo</w:t>
      </w:r>
      <w:r w:rsidR="00D00E2C" w:rsidRPr="00133252">
        <w:rPr>
          <w:b/>
          <w:sz w:val="28"/>
          <w:szCs w:val="28"/>
        </w:rPr>
        <w:t xml:space="preserve"> besedilo objavljeno? V kateri rubriki?</w:t>
      </w:r>
      <w:r w:rsidR="00133252" w:rsidRPr="00133252">
        <w:rPr>
          <w:b/>
          <w:sz w:val="28"/>
          <w:szCs w:val="28"/>
        </w:rPr>
        <w:t xml:space="preserve"> </w:t>
      </w:r>
      <w:r w:rsidR="00133252" w:rsidRPr="00133252">
        <w:rPr>
          <w:sz w:val="28"/>
          <w:szCs w:val="28"/>
        </w:rPr>
        <w:t>________________________________</w:t>
      </w:r>
      <w:r w:rsidR="00A27D63">
        <w:rPr>
          <w:sz w:val="28"/>
          <w:szCs w:val="28"/>
        </w:rPr>
        <w:t>___________________________________________</w:t>
      </w:r>
    </w:p>
    <w:p w:rsidR="00662C78" w:rsidRPr="00133252" w:rsidRDefault="00CA3AAD" w:rsidP="00D00E2C">
      <w:pPr>
        <w:rPr>
          <w:sz w:val="28"/>
          <w:szCs w:val="28"/>
        </w:rPr>
      </w:pPr>
      <w:r w:rsidRPr="00133252">
        <w:rPr>
          <w:b/>
          <w:sz w:val="28"/>
          <w:szCs w:val="28"/>
        </w:rPr>
        <w:t xml:space="preserve">2. </w:t>
      </w:r>
      <w:r w:rsidR="00662C78" w:rsidRPr="00133252">
        <w:rPr>
          <w:b/>
          <w:sz w:val="28"/>
          <w:szCs w:val="28"/>
        </w:rPr>
        <w:t xml:space="preserve">Kje bi takšno besedilo lahko še prebral? </w:t>
      </w:r>
      <w:r w:rsidR="00133252" w:rsidRPr="00133252">
        <w:rPr>
          <w:sz w:val="28"/>
          <w:szCs w:val="28"/>
        </w:rPr>
        <w:t>_______________________________________</w:t>
      </w:r>
      <w:r w:rsidR="00A27D63">
        <w:rPr>
          <w:sz w:val="28"/>
          <w:szCs w:val="28"/>
        </w:rPr>
        <w:t>____________________________________</w:t>
      </w:r>
    </w:p>
    <w:p w:rsidR="00C4752B" w:rsidRPr="00133252" w:rsidRDefault="00133252" w:rsidP="00D00E2C">
      <w:pPr>
        <w:rPr>
          <w:sz w:val="28"/>
          <w:szCs w:val="28"/>
        </w:rPr>
      </w:pPr>
      <w:r>
        <w:rPr>
          <w:b/>
          <w:sz w:val="28"/>
          <w:szCs w:val="28"/>
        </w:rPr>
        <w:t>3</w:t>
      </w:r>
      <w:r w:rsidR="00C4752B" w:rsidRPr="00133252">
        <w:rPr>
          <w:b/>
          <w:sz w:val="28"/>
          <w:szCs w:val="28"/>
        </w:rPr>
        <w:t xml:space="preserve">. S katerim namenom je pisec tvoril besedilo? </w:t>
      </w:r>
      <w:r w:rsidRPr="00133252">
        <w:rPr>
          <w:sz w:val="28"/>
          <w:szCs w:val="28"/>
        </w:rPr>
        <w:t>___________________________________________________________________________</w:t>
      </w:r>
    </w:p>
    <w:p w:rsidR="00C4752B" w:rsidRPr="00133252" w:rsidRDefault="00133252" w:rsidP="00D00E2C">
      <w:pPr>
        <w:rPr>
          <w:sz w:val="28"/>
          <w:szCs w:val="28"/>
        </w:rPr>
      </w:pPr>
      <w:r>
        <w:rPr>
          <w:b/>
          <w:sz w:val="28"/>
          <w:szCs w:val="28"/>
        </w:rPr>
        <w:t>4</w:t>
      </w:r>
      <w:r w:rsidR="00C4752B" w:rsidRPr="00133252">
        <w:rPr>
          <w:b/>
          <w:sz w:val="28"/>
          <w:szCs w:val="28"/>
        </w:rPr>
        <w:t xml:space="preserve">. </w:t>
      </w:r>
      <w:r w:rsidR="00C4752B" w:rsidRPr="00133252">
        <w:rPr>
          <w:rFonts w:cs="Arial"/>
          <w:b/>
          <w:bCs/>
          <w:color w:val="222222"/>
          <w:sz w:val="28"/>
          <w:szCs w:val="28"/>
        </w:rPr>
        <w:t>Zakaj je pisec besedilu dodal tudi uvod?</w:t>
      </w:r>
      <w:r w:rsidRPr="00133252">
        <w:rPr>
          <w:rFonts w:cs="Arial"/>
          <w:b/>
          <w:bCs/>
          <w:color w:val="222222"/>
          <w:sz w:val="23"/>
          <w:szCs w:val="23"/>
        </w:rPr>
        <w:t xml:space="preserve"> </w:t>
      </w:r>
      <w:r w:rsidRPr="00133252">
        <w:rPr>
          <w:rFonts w:cs="Arial"/>
          <w:bCs/>
          <w:color w:val="222222"/>
          <w:sz w:val="23"/>
          <w:szCs w:val="23"/>
        </w:rPr>
        <w:t>_________________________________________________________________________________</w:t>
      </w:r>
      <w:r w:rsidR="00A27D63">
        <w:rPr>
          <w:rFonts w:cs="Arial"/>
          <w:bCs/>
          <w:color w:val="222222"/>
          <w:sz w:val="23"/>
          <w:szCs w:val="23"/>
        </w:rPr>
        <w:t>__________</w:t>
      </w:r>
    </w:p>
    <w:p w:rsidR="00A33B3B" w:rsidRDefault="00133252" w:rsidP="00A33B3B">
      <w:pPr>
        <w:rPr>
          <w:b/>
          <w:sz w:val="28"/>
          <w:szCs w:val="28"/>
        </w:rPr>
      </w:pPr>
      <w:r>
        <w:rPr>
          <w:b/>
          <w:sz w:val="28"/>
          <w:szCs w:val="28"/>
        </w:rPr>
        <w:t>5</w:t>
      </w:r>
      <w:r w:rsidR="00A33B3B" w:rsidRPr="00397DBD">
        <w:rPr>
          <w:b/>
          <w:sz w:val="28"/>
          <w:szCs w:val="28"/>
        </w:rPr>
        <w:t xml:space="preserve">. Ali so navedene trditve o izhodiščnem besedilu pravilne? Če je trditev pravilna, obkroži DA, če ni, obkroži NE. </w:t>
      </w:r>
    </w:p>
    <w:p w:rsidR="00A33B3B" w:rsidRPr="00A33B3B" w:rsidRDefault="00A33B3B" w:rsidP="00A33B3B">
      <w:pPr>
        <w:rPr>
          <w:sz w:val="28"/>
          <w:szCs w:val="28"/>
        </w:rPr>
      </w:pPr>
      <w:r w:rsidRPr="00A33B3B">
        <w:rPr>
          <w:sz w:val="28"/>
          <w:szCs w:val="28"/>
        </w:rPr>
        <w:t xml:space="preserve">Besedilo je javno. DA NE </w:t>
      </w:r>
    </w:p>
    <w:p w:rsidR="00A33B3B" w:rsidRPr="00397DBD" w:rsidRDefault="00A33B3B" w:rsidP="00A33B3B">
      <w:pPr>
        <w:rPr>
          <w:sz w:val="28"/>
          <w:szCs w:val="28"/>
        </w:rPr>
      </w:pPr>
      <w:r w:rsidRPr="00397DBD">
        <w:rPr>
          <w:sz w:val="28"/>
          <w:szCs w:val="28"/>
        </w:rPr>
        <w:t>Besedilo je objektivno</w:t>
      </w:r>
      <w:r w:rsidR="00A07FF2">
        <w:rPr>
          <w:sz w:val="28"/>
          <w:szCs w:val="28"/>
        </w:rPr>
        <w:t xml:space="preserve"> (predstavlja samo dejstva)</w:t>
      </w:r>
      <w:r w:rsidRPr="00397DBD">
        <w:rPr>
          <w:sz w:val="28"/>
          <w:szCs w:val="28"/>
        </w:rPr>
        <w:t>. DA NE</w:t>
      </w:r>
    </w:p>
    <w:p w:rsidR="00A33B3B" w:rsidRPr="00397DBD" w:rsidRDefault="00A33B3B" w:rsidP="00A33B3B">
      <w:pPr>
        <w:rPr>
          <w:sz w:val="28"/>
          <w:szCs w:val="28"/>
        </w:rPr>
      </w:pPr>
      <w:r w:rsidRPr="00397DBD">
        <w:rPr>
          <w:sz w:val="28"/>
          <w:szCs w:val="28"/>
        </w:rPr>
        <w:lastRenderedPageBreak/>
        <w:t xml:space="preserve">Na zemljevidu je označena v besedilu predstavljena pot. DA NE </w:t>
      </w:r>
    </w:p>
    <w:p w:rsidR="00A33B3B" w:rsidRDefault="00A33B3B" w:rsidP="00A33B3B">
      <w:pPr>
        <w:rPr>
          <w:sz w:val="28"/>
          <w:szCs w:val="28"/>
        </w:rPr>
      </w:pPr>
      <w:r w:rsidRPr="00397DBD">
        <w:rPr>
          <w:sz w:val="28"/>
          <w:szCs w:val="28"/>
        </w:rPr>
        <w:t xml:space="preserve">Besedilo govori predvsem o morju. DA NE </w:t>
      </w:r>
    </w:p>
    <w:p w:rsidR="0031016C" w:rsidRDefault="00133252" w:rsidP="0031016C">
      <w:pPr>
        <w:rPr>
          <w:b/>
          <w:sz w:val="28"/>
          <w:szCs w:val="28"/>
        </w:rPr>
      </w:pPr>
      <w:r>
        <w:rPr>
          <w:b/>
          <w:sz w:val="28"/>
          <w:szCs w:val="28"/>
        </w:rPr>
        <w:t>6</w:t>
      </w:r>
      <w:r w:rsidR="0031016C">
        <w:rPr>
          <w:b/>
          <w:sz w:val="28"/>
          <w:szCs w:val="28"/>
        </w:rPr>
        <w:t xml:space="preserve">. </w:t>
      </w:r>
      <w:r w:rsidR="00A07FF2">
        <w:rPr>
          <w:b/>
          <w:sz w:val="28"/>
          <w:szCs w:val="28"/>
        </w:rPr>
        <w:t>Besedilo je neumetnostno. Po čem to vemo?</w:t>
      </w:r>
      <w:r w:rsidR="0031016C">
        <w:rPr>
          <w:b/>
          <w:sz w:val="28"/>
          <w:szCs w:val="28"/>
        </w:rPr>
        <w:t xml:space="preserve"> </w:t>
      </w:r>
    </w:p>
    <w:p w:rsidR="00133252" w:rsidRPr="00133252" w:rsidRDefault="00133252" w:rsidP="00562F83">
      <w:pPr>
        <w:spacing w:line="360" w:lineRule="auto"/>
        <w:rPr>
          <w:sz w:val="28"/>
          <w:szCs w:val="28"/>
        </w:rPr>
      </w:pPr>
      <w:r>
        <w:rPr>
          <w:sz w:val="28"/>
          <w:szCs w:val="28"/>
        </w:rPr>
        <w:t>___________________________________________________________________________</w:t>
      </w:r>
      <w:r w:rsidR="00A27D63">
        <w:rPr>
          <w:sz w:val="28"/>
          <w:szCs w:val="28"/>
        </w:rPr>
        <w:t>___________________________________________________________________________</w:t>
      </w:r>
    </w:p>
    <w:p w:rsidR="0015631B" w:rsidRDefault="004E7E1E" w:rsidP="00354A82">
      <w:pPr>
        <w:rPr>
          <w:b/>
          <w:sz w:val="28"/>
          <w:szCs w:val="28"/>
        </w:rPr>
      </w:pPr>
      <w:r>
        <w:rPr>
          <w:b/>
          <w:sz w:val="28"/>
          <w:szCs w:val="28"/>
        </w:rPr>
        <w:t xml:space="preserve">7. </w:t>
      </w:r>
      <w:r w:rsidR="0015631B">
        <w:rPr>
          <w:b/>
          <w:sz w:val="28"/>
          <w:szCs w:val="28"/>
        </w:rPr>
        <w:t xml:space="preserve">Kaj je besedilo </w:t>
      </w:r>
      <w:r w:rsidR="0015631B" w:rsidRPr="0099426F">
        <w:rPr>
          <w:b/>
          <w:i/>
          <w:sz w:val="28"/>
          <w:szCs w:val="28"/>
        </w:rPr>
        <w:t>Dragonja in soline</w:t>
      </w:r>
      <w:r w:rsidR="0015631B">
        <w:rPr>
          <w:b/>
          <w:sz w:val="28"/>
          <w:szCs w:val="28"/>
        </w:rPr>
        <w:t xml:space="preserve">? Obkroži. </w:t>
      </w:r>
    </w:p>
    <w:p w:rsidR="0015631B" w:rsidRDefault="0009625A" w:rsidP="00354A82">
      <w:pPr>
        <w:rPr>
          <w:sz w:val="28"/>
          <w:szCs w:val="28"/>
        </w:rPr>
      </w:pPr>
      <w:r>
        <w:rPr>
          <w:sz w:val="28"/>
          <w:szCs w:val="28"/>
        </w:rPr>
        <w:t>a) Predstavitev</w:t>
      </w:r>
      <w:r w:rsidR="004E7E1E">
        <w:rPr>
          <w:sz w:val="28"/>
          <w:szCs w:val="28"/>
        </w:rPr>
        <w:t xml:space="preserve"> pomembnih krajev na O</w:t>
      </w:r>
      <w:r w:rsidR="00A27D63">
        <w:rPr>
          <w:sz w:val="28"/>
          <w:szCs w:val="28"/>
        </w:rPr>
        <w:t>bali</w:t>
      </w:r>
      <w:r w:rsidR="0099426F">
        <w:rPr>
          <w:sz w:val="28"/>
          <w:szCs w:val="28"/>
        </w:rPr>
        <w:t>.</w:t>
      </w:r>
    </w:p>
    <w:p w:rsidR="0009625A" w:rsidRDefault="0099426F" w:rsidP="00354A82">
      <w:pPr>
        <w:rPr>
          <w:sz w:val="28"/>
          <w:szCs w:val="28"/>
        </w:rPr>
      </w:pPr>
      <w:r>
        <w:rPr>
          <w:sz w:val="28"/>
          <w:szCs w:val="28"/>
        </w:rPr>
        <w:t>b) Opis poti.</w:t>
      </w:r>
    </w:p>
    <w:p w:rsidR="0009625A" w:rsidRDefault="0009625A" w:rsidP="00354A82">
      <w:pPr>
        <w:rPr>
          <w:rFonts w:cs="Arial"/>
          <w:color w:val="222222"/>
          <w:sz w:val="28"/>
          <w:szCs w:val="28"/>
        </w:rPr>
      </w:pPr>
      <w:r>
        <w:rPr>
          <w:sz w:val="28"/>
          <w:szCs w:val="28"/>
        </w:rPr>
        <w:t>c)</w:t>
      </w:r>
      <w:r w:rsidRPr="0009625A">
        <w:rPr>
          <w:rFonts w:ascii="Arial" w:hAnsi="Arial" w:cs="Arial"/>
          <w:color w:val="222222"/>
          <w:sz w:val="21"/>
          <w:szCs w:val="21"/>
        </w:rPr>
        <w:t xml:space="preserve"> </w:t>
      </w:r>
      <w:r w:rsidRPr="0009625A">
        <w:rPr>
          <w:rFonts w:cs="Arial"/>
          <w:color w:val="222222"/>
          <w:sz w:val="28"/>
          <w:szCs w:val="28"/>
        </w:rPr>
        <w:t xml:space="preserve">Pripoved o doživetjih na </w:t>
      </w:r>
      <w:r>
        <w:rPr>
          <w:rFonts w:cs="Arial"/>
          <w:color w:val="222222"/>
          <w:sz w:val="28"/>
          <w:szCs w:val="28"/>
        </w:rPr>
        <w:t>kolesarski poti</w:t>
      </w:r>
      <w:r w:rsidR="00562F83">
        <w:rPr>
          <w:rFonts w:cs="Arial"/>
          <w:color w:val="222222"/>
          <w:sz w:val="28"/>
          <w:szCs w:val="28"/>
        </w:rPr>
        <w:t xml:space="preserve"> po Obali</w:t>
      </w:r>
      <w:r w:rsidR="0099426F">
        <w:rPr>
          <w:rFonts w:cs="Arial"/>
          <w:color w:val="222222"/>
          <w:sz w:val="28"/>
          <w:szCs w:val="28"/>
        </w:rPr>
        <w:t>.</w:t>
      </w:r>
    </w:p>
    <w:p w:rsidR="0099426F" w:rsidRDefault="0099426F" w:rsidP="00354A82">
      <w:pPr>
        <w:rPr>
          <w:rFonts w:cs="Arial"/>
          <w:b/>
          <w:color w:val="222222"/>
          <w:sz w:val="28"/>
          <w:szCs w:val="28"/>
        </w:rPr>
      </w:pPr>
      <w:r w:rsidRPr="0099426F">
        <w:rPr>
          <w:rFonts w:cs="Arial"/>
          <w:b/>
          <w:color w:val="222222"/>
          <w:sz w:val="28"/>
          <w:szCs w:val="28"/>
        </w:rPr>
        <w:t>Kateremu besedilu</w:t>
      </w:r>
      <w:r>
        <w:rPr>
          <w:rFonts w:cs="Arial"/>
          <w:b/>
          <w:color w:val="222222"/>
          <w:sz w:val="28"/>
          <w:szCs w:val="28"/>
        </w:rPr>
        <w:t>, ki ga že poznaš,</w:t>
      </w:r>
      <w:r w:rsidRPr="0099426F">
        <w:rPr>
          <w:rFonts w:cs="Arial"/>
          <w:b/>
          <w:color w:val="222222"/>
          <w:sz w:val="28"/>
          <w:szCs w:val="28"/>
        </w:rPr>
        <w:t xml:space="preserve"> je podoben? </w:t>
      </w:r>
      <w:r>
        <w:rPr>
          <w:rFonts w:cs="Arial"/>
          <w:b/>
          <w:color w:val="222222"/>
          <w:sz w:val="28"/>
          <w:szCs w:val="28"/>
        </w:rPr>
        <w:t>Obkroži.</w:t>
      </w:r>
    </w:p>
    <w:p w:rsidR="0099426F" w:rsidRDefault="0099426F" w:rsidP="0099426F">
      <w:pPr>
        <w:rPr>
          <w:sz w:val="28"/>
          <w:szCs w:val="28"/>
        </w:rPr>
        <w:sectPr w:rsidR="0099426F" w:rsidSect="00BF3E3C">
          <w:pgSz w:w="11906" w:h="16838"/>
          <w:pgMar w:top="720" w:right="720" w:bottom="720" w:left="720" w:header="708" w:footer="708" w:gutter="0"/>
          <w:cols w:space="708"/>
          <w:docGrid w:linePitch="360"/>
        </w:sectPr>
      </w:pPr>
    </w:p>
    <w:p w:rsidR="0099426F" w:rsidRDefault="0099426F" w:rsidP="0099426F">
      <w:pPr>
        <w:rPr>
          <w:sz w:val="28"/>
          <w:szCs w:val="28"/>
        </w:rPr>
      </w:pPr>
      <w:r>
        <w:rPr>
          <w:sz w:val="28"/>
          <w:szCs w:val="28"/>
        </w:rPr>
        <w:t xml:space="preserve">a) </w:t>
      </w:r>
      <w:r>
        <w:rPr>
          <w:sz w:val="28"/>
          <w:szCs w:val="28"/>
        </w:rPr>
        <w:t>Doživljajskemu spisu.</w:t>
      </w:r>
    </w:p>
    <w:p w:rsidR="0099426F" w:rsidRDefault="0099426F" w:rsidP="0099426F">
      <w:pPr>
        <w:rPr>
          <w:sz w:val="28"/>
          <w:szCs w:val="28"/>
        </w:rPr>
      </w:pPr>
      <w:r>
        <w:rPr>
          <w:sz w:val="28"/>
          <w:szCs w:val="28"/>
        </w:rPr>
        <w:t>b) Opis</w:t>
      </w:r>
      <w:r>
        <w:rPr>
          <w:sz w:val="28"/>
          <w:szCs w:val="28"/>
        </w:rPr>
        <w:t>u postopka (npr. opisu izdelave čokolade).</w:t>
      </w:r>
      <w:r>
        <w:rPr>
          <w:sz w:val="28"/>
          <w:szCs w:val="28"/>
        </w:rPr>
        <w:t xml:space="preserve"> </w:t>
      </w:r>
    </w:p>
    <w:p w:rsidR="0099426F" w:rsidRDefault="0099426F" w:rsidP="0099426F">
      <w:pPr>
        <w:rPr>
          <w:rFonts w:cs="Arial"/>
          <w:color w:val="222222"/>
          <w:sz w:val="28"/>
          <w:szCs w:val="28"/>
        </w:rPr>
      </w:pPr>
      <w:r>
        <w:rPr>
          <w:sz w:val="28"/>
          <w:szCs w:val="28"/>
        </w:rPr>
        <w:t>c)</w:t>
      </w:r>
      <w:r w:rsidRPr="0009625A">
        <w:rPr>
          <w:rFonts w:ascii="Arial" w:hAnsi="Arial" w:cs="Arial"/>
          <w:color w:val="222222"/>
          <w:sz w:val="21"/>
          <w:szCs w:val="21"/>
        </w:rPr>
        <w:t xml:space="preserve"> </w:t>
      </w:r>
      <w:r>
        <w:rPr>
          <w:rFonts w:cs="Arial"/>
          <w:color w:val="222222"/>
          <w:sz w:val="28"/>
          <w:szCs w:val="28"/>
        </w:rPr>
        <w:t>Vabilu na ogled Izole.</w:t>
      </w:r>
    </w:p>
    <w:p w:rsidR="0099426F" w:rsidRDefault="0099426F" w:rsidP="0099426F">
      <w:pPr>
        <w:rPr>
          <w:rFonts w:cs="Arial"/>
          <w:color w:val="222222"/>
          <w:sz w:val="28"/>
          <w:szCs w:val="28"/>
        </w:rPr>
      </w:pPr>
      <w:r>
        <w:rPr>
          <w:rFonts w:cs="Arial"/>
          <w:color w:val="222222"/>
          <w:sz w:val="28"/>
          <w:szCs w:val="28"/>
        </w:rPr>
        <w:t>č) Poročilu o ekskurziji na Obalo.</w:t>
      </w:r>
    </w:p>
    <w:p w:rsidR="0099426F" w:rsidRDefault="0099426F" w:rsidP="00354A82">
      <w:pPr>
        <w:rPr>
          <w:rFonts w:cs="Arial"/>
          <w:b/>
          <w:color w:val="222222"/>
          <w:sz w:val="28"/>
          <w:szCs w:val="28"/>
        </w:rPr>
        <w:sectPr w:rsidR="0099426F" w:rsidSect="0099426F">
          <w:type w:val="continuous"/>
          <w:pgSz w:w="11906" w:h="16838"/>
          <w:pgMar w:top="720" w:right="720" w:bottom="720" w:left="720" w:header="708" w:footer="708" w:gutter="0"/>
          <w:cols w:num="2" w:space="708"/>
          <w:docGrid w:linePitch="360"/>
        </w:sectPr>
      </w:pPr>
    </w:p>
    <w:p w:rsidR="0099426F" w:rsidRPr="0099426F" w:rsidRDefault="0099426F" w:rsidP="00354A82">
      <w:pPr>
        <w:rPr>
          <w:rFonts w:cs="Arial"/>
          <w:color w:val="222222"/>
          <w:sz w:val="28"/>
          <w:szCs w:val="28"/>
        </w:rPr>
      </w:pPr>
      <w:r>
        <w:rPr>
          <w:rFonts w:cs="Arial"/>
          <w:b/>
          <w:color w:val="222222"/>
          <w:sz w:val="28"/>
          <w:szCs w:val="28"/>
        </w:rPr>
        <w:t xml:space="preserve">Pojasni odgovor. </w:t>
      </w:r>
      <w:r>
        <w:rPr>
          <w:rFonts w:cs="Arial"/>
          <w:color w:val="222222"/>
          <w:sz w:val="28"/>
          <w:szCs w:val="28"/>
        </w:rPr>
        <w:t>___________________________________________________________________________</w:t>
      </w:r>
    </w:p>
    <w:p w:rsidR="00354A82" w:rsidRDefault="0005708E" w:rsidP="00354A82">
      <w:pPr>
        <w:rPr>
          <w:b/>
          <w:sz w:val="28"/>
          <w:szCs w:val="28"/>
        </w:rPr>
      </w:pPr>
      <w:bookmarkStart w:id="0" w:name="_GoBack"/>
      <w:bookmarkEnd w:id="0"/>
      <w:r>
        <w:rPr>
          <w:b/>
          <w:sz w:val="28"/>
          <w:szCs w:val="28"/>
        </w:rPr>
        <w:t>8</w:t>
      </w:r>
      <w:r w:rsidR="00A33B3B">
        <w:rPr>
          <w:b/>
          <w:sz w:val="28"/>
          <w:szCs w:val="28"/>
        </w:rPr>
        <w:t xml:space="preserve">. </w:t>
      </w:r>
      <w:r w:rsidR="00354A82">
        <w:rPr>
          <w:b/>
          <w:sz w:val="28"/>
          <w:szCs w:val="28"/>
        </w:rPr>
        <w:t>Dopolni poved.</w:t>
      </w:r>
    </w:p>
    <w:p w:rsidR="00354A82" w:rsidRDefault="0005708E" w:rsidP="00354A82">
      <w:pPr>
        <w:rPr>
          <w:rFonts w:cs="Arial"/>
          <w:color w:val="222222"/>
          <w:sz w:val="28"/>
          <w:szCs w:val="28"/>
        </w:rPr>
      </w:pPr>
      <w:r w:rsidRPr="0005708E">
        <w:rPr>
          <w:rFonts w:cs="Arial"/>
          <w:color w:val="222222"/>
          <w:sz w:val="28"/>
          <w:szCs w:val="28"/>
        </w:rPr>
        <w:t>Glagoli, s katerimi poimenujemo faze poti, so po navadi v</w:t>
      </w:r>
      <w:r>
        <w:rPr>
          <w:rFonts w:cs="Arial"/>
          <w:color w:val="222222"/>
          <w:sz w:val="28"/>
          <w:szCs w:val="28"/>
        </w:rPr>
        <w:t xml:space="preserve"> _______________</w:t>
      </w:r>
      <w:r w:rsidR="00A27D63">
        <w:rPr>
          <w:rFonts w:cs="Arial"/>
          <w:color w:val="222222"/>
          <w:sz w:val="28"/>
          <w:szCs w:val="28"/>
        </w:rPr>
        <w:t xml:space="preserve"> (oseba, število)</w:t>
      </w:r>
      <w:r w:rsidRPr="0005708E">
        <w:rPr>
          <w:rFonts w:cs="Arial"/>
          <w:color w:val="222222"/>
          <w:sz w:val="28"/>
          <w:szCs w:val="28"/>
        </w:rPr>
        <w:t>. Ker z njimi izražamo dejanja, ki se ponavljajo, uporabljamo</w:t>
      </w:r>
      <w:r>
        <w:rPr>
          <w:rFonts w:cs="Arial"/>
          <w:color w:val="222222"/>
          <w:sz w:val="28"/>
          <w:szCs w:val="28"/>
        </w:rPr>
        <w:t xml:space="preserve"> _______________</w:t>
      </w:r>
      <w:r w:rsidR="00A27D63">
        <w:rPr>
          <w:rFonts w:cs="Arial"/>
          <w:color w:val="222222"/>
          <w:sz w:val="28"/>
          <w:szCs w:val="28"/>
        </w:rPr>
        <w:t>_ (glagolski čas)</w:t>
      </w:r>
      <w:r>
        <w:rPr>
          <w:rFonts w:cs="Arial"/>
          <w:color w:val="222222"/>
          <w:sz w:val="28"/>
          <w:szCs w:val="28"/>
        </w:rPr>
        <w:t>.</w:t>
      </w:r>
    </w:p>
    <w:p w:rsidR="0005708E" w:rsidRPr="004F3C9E" w:rsidRDefault="004F3C9E" w:rsidP="00354A82">
      <w:pPr>
        <w:rPr>
          <w:sz w:val="28"/>
          <w:szCs w:val="28"/>
        </w:rPr>
      </w:pPr>
      <w:r w:rsidRPr="002E567C">
        <w:rPr>
          <w:rFonts w:cs="Arial"/>
          <w:b/>
          <w:color w:val="000000" w:themeColor="text1"/>
          <w:sz w:val="28"/>
          <w:szCs w:val="28"/>
        </w:rPr>
        <w:t xml:space="preserve">Iz 1. odstavka izpiši tri glagole, ki to dokazujejo. </w:t>
      </w:r>
      <w:r>
        <w:rPr>
          <w:rFonts w:cs="Arial"/>
          <w:color w:val="222222"/>
          <w:sz w:val="28"/>
          <w:szCs w:val="28"/>
        </w:rPr>
        <w:t>___________________________________________________________________________</w:t>
      </w:r>
    </w:p>
    <w:p w:rsidR="0031016C" w:rsidRPr="00397DBD" w:rsidRDefault="004F3C9E" w:rsidP="0031016C">
      <w:pPr>
        <w:rPr>
          <w:b/>
          <w:sz w:val="28"/>
          <w:szCs w:val="28"/>
        </w:rPr>
      </w:pPr>
      <w:r>
        <w:rPr>
          <w:b/>
          <w:sz w:val="28"/>
          <w:szCs w:val="28"/>
        </w:rPr>
        <w:t>9</w:t>
      </w:r>
      <w:r w:rsidR="0031016C" w:rsidRPr="00397DBD">
        <w:rPr>
          <w:b/>
          <w:sz w:val="28"/>
          <w:szCs w:val="28"/>
        </w:rPr>
        <w:t xml:space="preserve">. Kako si sledijo kraji na predstavljeni poti? Upoštevaj izhodiščno besedilo ali zemljevid. Označi zaporedje od začetka do zaključka poti tako, da na vsako črtico napišeš ustrezno številko. </w:t>
      </w:r>
    </w:p>
    <w:p w:rsidR="004F3C9E" w:rsidRDefault="004F3C9E" w:rsidP="0031016C">
      <w:pPr>
        <w:rPr>
          <w:sz w:val="28"/>
          <w:szCs w:val="28"/>
        </w:rPr>
        <w:sectPr w:rsidR="004F3C9E" w:rsidSect="0099426F">
          <w:type w:val="continuous"/>
          <w:pgSz w:w="11906" w:h="16838"/>
          <w:pgMar w:top="720" w:right="720" w:bottom="720" w:left="720" w:header="708" w:footer="708" w:gutter="0"/>
          <w:cols w:space="708"/>
          <w:docGrid w:linePitch="360"/>
        </w:sectPr>
      </w:pPr>
    </w:p>
    <w:p w:rsidR="0031016C" w:rsidRPr="00397DBD" w:rsidRDefault="0031016C" w:rsidP="0031016C">
      <w:pPr>
        <w:rPr>
          <w:sz w:val="28"/>
          <w:szCs w:val="28"/>
        </w:rPr>
      </w:pPr>
      <w:r w:rsidRPr="00397DBD">
        <w:rPr>
          <w:sz w:val="28"/>
          <w:szCs w:val="28"/>
        </w:rPr>
        <w:t>_____ Dragonja</w:t>
      </w:r>
    </w:p>
    <w:p w:rsidR="0031016C" w:rsidRPr="00397DBD" w:rsidRDefault="0031016C" w:rsidP="0031016C">
      <w:pPr>
        <w:rPr>
          <w:sz w:val="28"/>
          <w:szCs w:val="28"/>
        </w:rPr>
      </w:pPr>
      <w:r w:rsidRPr="00397DBD">
        <w:rPr>
          <w:sz w:val="28"/>
          <w:szCs w:val="28"/>
        </w:rPr>
        <w:t xml:space="preserve"> _____ Gažon </w:t>
      </w:r>
    </w:p>
    <w:p w:rsidR="0031016C" w:rsidRPr="00397DBD" w:rsidRDefault="0031016C" w:rsidP="0031016C">
      <w:pPr>
        <w:rPr>
          <w:sz w:val="28"/>
          <w:szCs w:val="28"/>
        </w:rPr>
      </w:pPr>
      <w:r w:rsidRPr="00397DBD">
        <w:rPr>
          <w:sz w:val="28"/>
          <w:szCs w:val="28"/>
        </w:rPr>
        <w:t xml:space="preserve">_____ Izola </w:t>
      </w:r>
    </w:p>
    <w:p w:rsidR="0031016C" w:rsidRPr="00397DBD" w:rsidRDefault="0031016C" w:rsidP="0031016C">
      <w:pPr>
        <w:rPr>
          <w:sz w:val="28"/>
          <w:szCs w:val="28"/>
        </w:rPr>
      </w:pPr>
      <w:r w:rsidRPr="00397DBD">
        <w:rPr>
          <w:sz w:val="28"/>
          <w:szCs w:val="28"/>
        </w:rPr>
        <w:t xml:space="preserve">_____ Koper </w:t>
      </w:r>
    </w:p>
    <w:p w:rsidR="0031016C" w:rsidRPr="00397DBD" w:rsidRDefault="0031016C" w:rsidP="0031016C">
      <w:pPr>
        <w:rPr>
          <w:sz w:val="28"/>
          <w:szCs w:val="28"/>
        </w:rPr>
      </w:pPr>
      <w:r w:rsidRPr="00397DBD">
        <w:rPr>
          <w:sz w:val="28"/>
          <w:szCs w:val="28"/>
        </w:rPr>
        <w:t xml:space="preserve">_____ Seča </w:t>
      </w:r>
    </w:p>
    <w:p w:rsidR="0031016C" w:rsidRDefault="0031016C" w:rsidP="0031016C">
      <w:pPr>
        <w:rPr>
          <w:sz w:val="28"/>
          <w:szCs w:val="28"/>
        </w:rPr>
      </w:pPr>
      <w:r w:rsidRPr="00397DBD">
        <w:rPr>
          <w:sz w:val="28"/>
          <w:szCs w:val="28"/>
        </w:rPr>
        <w:t>_____ Šmarje</w:t>
      </w:r>
    </w:p>
    <w:p w:rsidR="004F3C9E" w:rsidRDefault="004F3C9E" w:rsidP="00354A82">
      <w:pPr>
        <w:rPr>
          <w:rFonts w:cs="Arial"/>
          <w:b/>
          <w:bCs/>
          <w:color w:val="222222"/>
          <w:sz w:val="28"/>
          <w:szCs w:val="28"/>
        </w:rPr>
        <w:sectPr w:rsidR="004F3C9E" w:rsidSect="004F3C9E">
          <w:type w:val="continuous"/>
          <w:pgSz w:w="11906" w:h="16838"/>
          <w:pgMar w:top="720" w:right="720" w:bottom="720" w:left="720" w:header="708" w:footer="708" w:gutter="0"/>
          <w:cols w:num="2" w:space="708"/>
          <w:docGrid w:linePitch="360"/>
        </w:sectPr>
      </w:pPr>
    </w:p>
    <w:p w:rsidR="0031016C" w:rsidRPr="004F3C9E" w:rsidRDefault="005D7684" w:rsidP="00354A82">
      <w:pPr>
        <w:rPr>
          <w:sz w:val="28"/>
          <w:szCs w:val="28"/>
        </w:rPr>
      </w:pPr>
      <w:r w:rsidRPr="005D7684">
        <w:rPr>
          <w:rFonts w:cs="Arial"/>
          <w:b/>
          <w:bCs/>
          <w:color w:val="222222"/>
          <w:sz w:val="28"/>
          <w:szCs w:val="28"/>
        </w:rPr>
        <w:t>Zakaj je pisec v besedilu navajal kraje v takem vrstnem redu, kot si sledijo na poti?</w:t>
      </w:r>
      <w:r w:rsidR="004F3C9E">
        <w:rPr>
          <w:rFonts w:cs="Arial"/>
          <w:b/>
          <w:bCs/>
          <w:color w:val="222222"/>
          <w:sz w:val="28"/>
          <w:szCs w:val="28"/>
        </w:rPr>
        <w:t xml:space="preserve"> </w:t>
      </w:r>
      <w:r w:rsidR="004F3C9E">
        <w:rPr>
          <w:rFonts w:cs="Arial"/>
          <w:bCs/>
          <w:color w:val="222222"/>
          <w:sz w:val="28"/>
          <w:szCs w:val="28"/>
        </w:rPr>
        <w:t>___________________________________________________________________________</w:t>
      </w:r>
    </w:p>
    <w:p w:rsidR="00354A82" w:rsidRPr="004F3C9E" w:rsidRDefault="004F3C9E" w:rsidP="00354A82">
      <w:pPr>
        <w:rPr>
          <w:sz w:val="28"/>
          <w:szCs w:val="28"/>
        </w:rPr>
      </w:pPr>
      <w:r>
        <w:rPr>
          <w:b/>
          <w:sz w:val="28"/>
          <w:szCs w:val="28"/>
        </w:rPr>
        <w:lastRenderedPageBreak/>
        <w:t>10</w:t>
      </w:r>
      <w:r w:rsidR="00A33B3B">
        <w:rPr>
          <w:b/>
          <w:sz w:val="28"/>
          <w:szCs w:val="28"/>
        </w:rPr>
        <w:t xml:space="preserve">. </w:t>
      </w:r>
      <w:r w:rsidR="00354A82" w:rsidRPr="008B2D5D">
        <w:rPr>
          <w:b/>
          <w:sz w:val="28"/>
          <w:szCs w:val="28"/>
        </w:rPr>
        <w:t>Čemu je besedilu dodan zemljevid?</w:t>
      </w:r>
      <w:r>
        <w:rPr>
          <w:b/>
          <w:sz w:val="28"/>
          <w:szCs w:val="28"/>
        </w:rPr>
        <w:t xml:space="preserve"> </w:t>
      </w:r>
      <w:r>
        <w:rPr>
          <w:sz w:val="28"/>
          <w:szCs w:val="28"/>
        </w:rPr>
        <w:t>___________________________________________________________________________</w:t>
      </w:r>
    </w:p>
    <w:p w:rsidR="00354A82" w:rsidRDefault="004F3C9E" w:rsidP="00354A82">
      <w:pPr>
        <w:rPr>
          <w:sz w:val="28"/>
          <w:szCs w:val="28"/>
        </w:rPr>
      </w:pPr>
      <w:r>
        <w:rPr>
          <w:b/>
          <w:sz w:val="28"/>
          <w:szCs w:val="28"/>
        </w:rPr>
        <w:t>11</w:t>
      </w:r>
      <w:r w:rsidR="00354A82" w:rsidRPr="00397DBD">
        <w:rPr>
          <w:b/>
          <w:sz w:val="28"/>
          <w:szCs w:val="28"/>
        </w:rPr>
        <w:t xml:space="preserve">. V okvirčku ob zemljevidu poišči podatek o </w:t>
      </w:r>
      <w:r w:rsidR="005D7684">
        <w:rPr>
          <w:b/>
          <w:sz w:val="28"/>
          <w:szCs w:val="28"/>
        </w:rPr>
        <w:t xml:space="preserve">dolžini in </w:t>
      </w:r>
      <w:r w:rsidR="00354A82" w:rsidRPr="00397DBD">
        <w:rPr>
          <w:b/>
          <w:sz w:val="28"/>
          <w:szCs w:val="28"/>
        </w:rPr>
        <w:t>skupnem vzponu poti. Dopolni poved</w:t>
      </w:r>
      <w:r w:rsidR="005D7684">
        <w:rPr>
          <w:b/>
          <w:sz w:val="28"/>
          <w:szCs w:val="28"/>
        </w:rPr>
        <w:t>i, podat</w:t>
      </w:r>
      <w:r w:rsidR="00354A82" w:rsidRPr="00397DBD">
        <w:rPr>
          <w:b/>
          <w:sz w:val="28"/>
          <w:szCs w:val="28"/>
        </w:rPr>
        <w:t>k</w:t>
      </w:r>
      <w:r w:rsidR="005D7684">
        <w:rPr>
          <w:b/>
          <w:sz w:val="28"/>
          <w:szCs w:val="28"/>
        </w:rPr>
        <w:t>e</w:t>
      </w:r>
      <w:r w:rsidR="00354A82" w:rsidRPr="00397DBD">
        <w:rPr>
          <w:b/>
          <w:sz w:val="28"/>
          <w:szCs w:val="28"/>
        </w:rPr>
        <w:t xml:space="preserve"> napiši </w:t>
      </w:r>
      <w:r w:rsidR="00354A82" w:rsidRPr="00A27D63">
        <w:rPr>
          <w:b/>
          <w:sz w:val="28"/>
          <w:szCs w:val="28"/>
          <w:u w:val="single"/>
        </w:rPr>
        <w:t>z besedami</w:t>
      </w:r>
      <w:r w:rsidR="00354A82" w:rsidRPr="00397DBD">
        <w:rPr>
          <w:b/>
          <w:sz w:val="28"/>
          <w:szCs w:val="28"/>
        </w:rPr>
        <w:t>.</w:t>
      </w:r>
      <w:r w:rsidR="00354A82" w:rsidRPr="00397DBD">
        <w:rPr>
          <w:sz w:val="28"/>
          <w:szCs w:val="28"/>
        </w:rPr>
        <w:t xml:space="preserve"> </w:t>
      </w:r>
    </w:p>
    <w:p w:rsidR="00354A82" w:rsidRDefault="005D7684" w:rsidP="00354A82">
      <w:pPr>
        <w:rPr>
          <w:sz w:val="28"/>
          <w:szCs w:val="28"/>
        </w:rPr>
      </w:pPr>
      <w:r>
        <w:rPr>
          <w:sz w:val="28"/>
          <w:szCs w:val="28"/>
        </w:rPr>
        <w:t>Pot je dolga _____________________</w:t>
      </w:r>
      <w:r w:rsidR="00A27D63">
        <w:rPr>
          <w:sz w:val="28"/>
          <w:szCs w:val="28"/>
        </w:rPr>
        <w:t>__</w:t>
      </w:r>
      <w:r>
        <w:rPr>
          <w:sz w:val="28"/>
          <w:szCs w:val="28"/>
        </w:rPr>
        <w:t xml:space="preserve"> km. V </w:t>
      </w:r>
      <w:r w:rsidR="00354A82" w:rsidRPr="00397DBD">
        <w:rPr>
          <w:sz w:val="28"/>
          <w:szCs w:val="28"/>
        </w:rPr>
        <w:t>cel</w:t>
      </w:r>
      <w:r w:rsidR="00354A82">
        <w:rPr>
          <w:sz w:val="28"/>
          <w:szCs w:val="28"/>
        </w:rPr>
        <w:t>oti</w:t>
      </w:r>
      <w:r>
        <w:rPr>
          <w:sz w:val="28"/>
          <w:szCs w:val="28"/>
        </w:rPr>
        <w:t xml:space="preserve"> se</w:t>
      </w:r>
      <w:r w:rsidR="00354A82">
        <w:rPr>
          <w:sz w:val="28"/>
          <w:szCs w:val="28"/>
        </w:rPr>
        <w:t xml:space="preserve"> vzpne </w:t>
      </w:r>
      <w:r>
        <w:rPr>
          <w:sz w:val="28"/>
          <w:szCs w:val="28"/>
        </w:rPr>
        <w:t xml:space="preserve">za </w:t>
      </w:r>
      <w:r w:rsidR="00354A82">
        <w:rPr>
          <w:sz w:val="28"/>
          <w:szCs w:val="28"/>
        </w:rPr>
        <w:t>________</w:t>
      </w:r>
      <w:r w:rsidR="00A27D63">
        <w:rPr>
          <w:sz w:val="28"/>
          <w:szCs w:val="28"/>
        </w:rPr>
        <w:t>________________________</w:t>
      </w:r>
      <w:r w:rsidR="00354A82" w:rsidRPr="00397DBD">
        <w:rPr>
          <w:sz w:val="28"/>
          <w:szCs w:val="28"/>
        </w:rPr>
        <w:t>metrov.</w:t>
      </w:r>
    </w:p>
    <w:p w:rsidR="00354A82" w:rsidRDefault="004F3C9E" w:rsidP="00354A82">
      <w:pPr>
        <w:rPr>
          <w:sz w:val="28"/>
          <w:szCs w:val="28"/>
        </w:rPr>
      </w:pPr>
      <w:r>
        <w:rPr>
          <w:b/>
          <w:sz w:val="28"/>
          <w:szCs w:val="28"/>
        </w:rPr>
        <w:t>12</w:t>
      </w:r>
      <w:r w:rsidR="00354A82" w:rsidRPr="00397DBD">
        <w:rPr>
          <w:b/>
          <w:sz w:val="28"/>
          <w:szCs w:val="28"/>
        </w:rPr>
        <w:t xml:space="preserve">. Zakaj so imena nekaterih krajev na zemljevidu zapisana v slovenščini in italijanščini? </w:t>
      </w:r>
      <w:r>
        <w:rPr>
          <w:sz w:val="28"/>
          <w:szCs w:val="28"/>
        </w:rPr>
        <w:t>___________________________________________________________________________</w:t>
      </w:r>
    </w:p>
    <w:p w:rsidR="006E7D84" w:rsidRDefault="006E7D84" w:rsidP="00354A82">
      <w:pPr>
        <w:rPr>
          <w:sz w:val="28"/>
          <w:szCs w:val="28"/>
        </w:rPr>
      </w:pPr>
      <w:r>
        <w:rPr>
          <w:sz w:val="28"/>
          <w:szCs w:val="28"/>
        </w:rPr>
        <w:t>___________________________________________________________________________</w:t>
      </w:r>
    </w:p>
    <w:p w:rsidR="002E567C" w:rsidRDefault="002E567C" w:rsidP="002E567C">
      <w:pPr>
        <w:rPr>
          <w:sz w:val="28"/>
          <w:szCs w:val="28"/>
        </w:rPr>
      </w:pPr>
      <w:r>
        <w:rPr>
          <w:b/>
          <w:sz w:val="28"/>
          <w:szCs w:val="28"/>
        </w:rPr>
        <w:t xml:space="preserve">13. Kaj pomeni beseda </w:t>
      </w:r>
      <w:r w:rsidRPr="002E567C">
        <w:rPr>
          <w:b/>
          <w:i/>
          <w:sz w:val="28"/>
          <w:szCs w:val="28"/>
        </w:rPr>
        <w:t>laskanje</w:t>
      </w:r>
      <w:r>
        <w:rPr>
          <w:b/>
          <w:sz w:val="28"/>
          <w:szCs w:val="28"/>
        </w:rPr>
        <w:t xml:space="preserve">? Razlago poišči v Slovarju slovenskega knjižnega jezika in jo zapiši na črto. </w:t>
      </w:r>
    </w:p>
    <w:p w:rsidR="002E567C" w:rsidRPr="002E567C" w:rsidRDefault="002E567C" w:rsidP="002E567C">
      <w:pPr>
        <w:rPr>
          <w:sz w:val="28"/>
          <w:szCs w:val="28"/>
        </w:rPr>
      </w:pPr>
      <w:r>
        <w:rPr>
          <w:sz w:val="28"/>
          <w:szCs w:val="28"/>
        </w:rPr>
        <w:t>___________________________________________________________________________</w:t>
      </w:r>
    </w:p>
    <w:p w:rsidR="004F3C9E" w:rsidRDefault="002E567C" w:rsidP="004F3C9E">
      <w:pPr>
        <w:rPr>
          <w:b/>
          <w:sz w:val="28"/>
          <w:szCs w:val="28"/>
        </w:rPr>
      </w:pPr>
      <w:r>
        <w:rPr>
          <w:b/>
          <w:sz w:val="28"/>
          <w:szCs w:val="28"/>
        </w:rPr>
        <w:t xml:space="preserve">14. </w:t>
      </w:r>
      <w:r w:rsidR="004F3C9E">
        <w:rPr>
          <w:b/>
          <w:sz w:val="28"/>
          <w:szCs w:val="28"/>
        </w:rPr>
        <w:t>V 2. odstavku poišči tri podatke o reki Dragonji in jih napiši na črto.</w:t>
      </w:r>
    </w:p>
    <w:p w:rsidR="002E567C" w:rsidRPr="002E567C" w:rsidRDefault="002E567C" w:rsidP="004F3C9E">
      <w:pPr>
        <w:rPr>
          <w:sz w:val="28"/>
          <w:szCs w:val="28"/>
        </w:rPr>
      </w:pPr>
      <w:r>
        <w:rPr>
          <w:sz w:val="28"/>
          <w:szCs w:val="28"/>
        </w:rPr>
        <w:t>___________________________________________________________________________</w:t>
      </w:r>
    </w:p>
    <w:p w:rsidR="004F3C9E" w:rsidRPr="004F3C9E" w:rsidRDefault="002E567C" w:rsidP="004F3C9E">
      <w:pPr>
        <w:rPr>
          <w:sz w:val="28"/>
          <w:szCs w:val="28"/>
        </w:rPr>
      </w:pPr>
      <w:r>
        <w:rPr>
          <w:b/>
          <w:sz w:val="28"/>
          <w:szCs w:val="28"/>
        </w:rPr>
        <w:t>15</w:t>
      </w:r>
      <w:r w:rsidR="004F3C9E" w:rsidRPr="00397DBD">
        <w:rPr>
          <w:b/>
          <w:sz w:val="28"/>
          <w:szCs w:val="28"/>
        </w:rPr>
        <w:t xml:space="preserve">. Iz 2. odstavka izpiši besedno zvezo, ki pove, da reka Dragonja v spodnjem toku teče počasi. </w:t>
      </w:r>
      <w:r w:rsidR="004F3C9E">
        <w:rPr>
          <w:sz w:val="28"/>
          <w:szCs w:val="28"/>
        </w:rPr>
        <w:t>___________________________________________________________________________</w:t>
      </w:r>
    </w:p>
    <w:p w:rsidR="004F3C9E" w:rsidRDefault="002E567C" w:rsidP="004F3C9E">
      <w:pPr>
        <w:rPr>
          <w:b/>
          <w:sz w:val="28"/>
          <w:szCs w:val="28"/>
        </w:rPr>
      </w:pPr>
      <w:r>
        <w:rPr>
          <w:b/>
          <w:sz w:val="28"/>
          <w:szCs w:val="28"/>
        </w:rPr>
        <w:t>16</w:t>
      </w:r>
      <w:r w:rsidR="004F3C9E" w:rsidRPr="00397DBD">
        <w:rPr>
          <w:b/>
          <w:sz w:val="28"/>
          <w:szCs w:val="28"/>
        </w:rPr>
        <w:t xml:space="preserve">. Kaj v 2. odstavku izhodiščnega besedila pomeni, da je le nekaj pritokov reke Dragonje »živih« tudi poleti? </w:t>
      </w:r>
    </w:p>
    <w:p w:rsidR="004F3C9E" w:rsidRPr="004F3C9E" w:rsidRDefault="004F3C9E" w:rsidP="004F3C9E">
      <w:pPr>
        <w:rPr>
          <w:sz w:val="28"/>
          <w:szCs w:val="28"/>
        </w:rPr>
      </w:pPr>
      <w:r>
        <w:rPr>
          <w:sz w:val="28"/>
          <w:szCs w:val="28"/>
        </w:rPr>
        <w:t>___________________________________________________________________________</w:t>
      </w:r>
    </w:p>
    <w:p w:rsidR="004F3C9E" w:rsidRDefault="004F3C9E" w:rsidP="004F3C9E">
      <w:pPr>
        <w:rPr>
          <w:b/>
          <w:sz w:val="28"/>
          <w:szCs w:val="28"/>
        </w:rPr>
      </w:pPr>
      <w:r w:rsidRPr="00397DBD">
        <w:rPr>
          <w:b/>
          <w:sz w:val="28"/>
          <w:szCs w:val="28"/>
        </w:rPr>
        <w:t xml:space="preserve">Zakaj je beseda »živih« napisana v narekovajih? </w:t>
      </w:r>
    </w:p>
    <w:p w:rsidR="004F3C9E" w:rsidRPr="004F3C9E" w:rsidRDefault="004F3C9E" w:rsidP="004F3C9E">
      <w:pPr>
        <w:rPr>
          <w:sz w:val="28"/>
          <w:szCs w:val="28"/>
        </w:rPr>
      </w:pPr>
      <w:r>
        <w:rPr>
          <w:sz w:val="28"/>
          <w:szCs w:val="28"/>
        </w:rPr>
        <w:t>___________________________________________________________________________</w:t>
      </w:r>
    </w:p>
    <w:p w:rsidR="00354A82" w:rsidRDefault="002E567C" w:rsidP="004F3C9E">
      <w:pPr>
        <w:jc w:val="both"/>
        <w:rPr>
          <w:b/>
          <w:sz w:val="28"/>
          <w:szCs w:val="28"/>
        </w:rPr>
      </w:pPr>
      <w:r>
        <w:rPr>
          <w:b/>
          <w:sz w:val="28"/>
          <w:szCs w:val="28"/>
        </w:rPr>
        <w:t>17</w:t>
      </w:r>
      <w:r w:rsidR="00354A82" w:rsidRPr="00397DBD">
        <w:rPr>
          <w:b/>
          <w:sz w:val="28"/>
          <w:szCs w:val="28"/>
        </w:rPr>
        <w:t xml:space="preserve">. Pod fotografijo </w:t>
      </w:r>
      <w:r w:rsidR="0031016C">
        <w:rPr>
          <w:b/>
          <w:sz w:val="28"/>
          <w:szCs w:val="28"/>
        </w:rPr>
        <w:t>v 3. odstavku</w:t>
      </w:r>
      <w:r w:rsidR="00354A82" w:rsidRPr="00397DBD">
        <w:rPr>
          <w:b/>
          <w:sz w:val="28"/>
          <w:szCs w:val="28"/>
        </w:rPr>
        <w:t xml:space="preserve"> izhodiščnega besedila piše: </w:t>
      </w:r>
      <w:r w:rsidR="00354A82" w:rsidRPr="0031016C">
        <w:rPr>
          <w:b/>
          <w:i/>
          <w:sz w:val="28"/>
          <w:szCs w:val="28"/>
        </w:rPr>
        <w:t>V dolini Dragonje bomo kolesarili v miru</w:t>
      </w:r>
      <w:r w:rsidR="00354A82" w:rsidRPr="00397DBD">
        <w:rPr>
          <w:b/>
          <w:sz w:val="28"/>
          <w:szCs w:val="28"/>
        </w:rPr>
        <w:t xml:space="preserve">. S čim pisec to utemelji v 1. odstavku izhodiščnega besedila? Odgovor </w:t>
      </w:r>
      <w:r w:rsidR="0031016C">
        <w:rPr>
          <w:b/>
          <w:sz w:val="28"/>
          <w:szCs w:val="28"/>
        </w:rPr>
        <w:t xml:space="preserve">v </w:t>
      </w:r>
      <w:r w:rsidR="0031016C" w:rsidRPr="0031016C">
        <w:rPr>
          <w:b/>
          <w:sz w:val="28"/>
          <w:szCs w:val="28"/>
          <w:u w:val="single"/>
        </w:rPr>
        <w:t>celi povedi</w:t>
      </w:r>
      <w:r w:rsidR="0031016C">
        <w:rPr>
          <w:b/>
          <w:sz w:val="28"/>
          <w:szCs w:val="28"/>
        </w:rPr>
        <w:t xml:space="preserve"> </w:t>
      </w:r>
      <w:r w:rsidR="00354A82" w:rsidRPr="00397DBD">
        <w:rPr>
          <w:b/>
          <w:sz w:val="28"/>
          <w:szCs w:val="28"/>
        </w:rPr>
        <w:t>napiši na črto.</w:t>
      </w:r>
    </w:p>
    <w:p w:rsidR="004F3C9E" w:rsidRPr="004F3C9E" w:rsidRDefault="004F3C9E" w:rsidP="00562F83">
      <w:pPr>
        <w:spacing w:line="360" w:lineRule="auto"/>
        <w:rPr>
          <w:sz w:val="28"/>
          <w:szCs w:val="28"/>
        </w:rPr>
      </w:pPr>
      <w:r>
        <w:rPr>
          <w:sz w:val="28"/>
          <w:szCs w:val="28"/>
        </w:rPr>
        <w:t>___________________________________________________________________________</w:t>
      </w:r>
      <w:r w:rsidR="002E567C">
        <w:rPr>
          <w:sz w:val="28"/>
          <w:szCs w:val="28"/>
        </w:rPr>
        <w:t>___________________________________________________________________________</w:t>
      </w:r>
    </w:p>
    <w:p w:rsidR="00354A82" w:rsidRDefault="002E567C" w:rsidP="00354A82">
      <w:pPr>
        <w:rPr>
          <w:b/>
          <w:sz w:val="28"/>
          <w:szCs w:val="28"/>
        </w:rPr>
      </w:pPr>
      <w:r>
        <w:rPr>
          <w:b/>
          <w:sz w:val="28"/>
          <w:szCs w:val="28"/>
        </w:rPr>
        <w:t>18</w:t>
      </w:r>
      <w:r w:rsidR="00354A82" w:rsidRPr="00397DBD">
        <w:rPr>
          <w:b/>
          <w:sz w:val="28"/>
          <w:szCs w:val="28"/>
        </w:rPr>
        <w:t xml:space="preserve">. Ali si obiskovalec solinarski muzej lahko ogleda 15. decembra? Odgovor v </w:t>
      </w:r>
      <w:r w:rsidRPr="002E567C">
        <w:rPr>
          <w:b/>
          <w:sz w:val="28"/>
          <w:szCs w:val="28"/>
          <w:u w:val="single"/>
        </w:rPr>
        <w:t xml:space="preserve">celi </w:t>
      </w:r>
      <w:r w:rsidR="00354A82" w:rsidRPr="002E567C">
        <w:rPr>
          <w:b/>
          <w:sz w:val="28"/>
          <w:szCs w:val="28"/>
          <w:u w:val="single"/>
        </w:rPr>
        <w:t>povedi</w:t>
      </w:r>
      <w:r w:rsidR="00354A82" w:rsidRPr="00397DBD">
        <w:rPr>
          <w:b/>
          <w:sz w:val="28"/>
          <w:szCs w:val="28"/>
        </w:rPr>
        <w:t xml:space="preserve"> napiši na črto in ga utemelji s podatkom iz besedila (3. odstavek).</w:t>
      </w:r>
    </w:p>
    <w:p w:rsidR="002E567C" w:rsidRPr="002E567C" w:rsidRDefault="002E567C" w:rsidP="00354A82">
      <w:pPr>
        <w:rPr>
          <w:sz w:val="28"/>
          <w:szCs w:val="28"/>
        </w:rPr>
      </w:pPr>
      <w:r>
        <w:rPr>
          <w:sz w:val="28"/>
          <w:szCs w:val="28"/>
        </w:rPr>
        <w:t>___________________________________________________________________________</w:t>
      </w:r>
    </w:p>
    <w:p w:rsidR="006E7D84" w:rsidRDefault="002E567C" w:rsidP="006E7D84">
      <w:pPr>
        <w:rPr>
          <w:b/>
          <w:sz w:val="28"/>
          <w:szCs w:val="28"/>
        </w:rPr>
      </w:pPr>
      <w:r>
        <w:rPr>
          <w:b/>
          <w:sz w:val="28"/>
          <w:szCs w:val="28"/>
        </w:rPr>
        <w:lastRenderedPageBreak/>
        <w:t xml:space="preserve">19. </w:t>
      </w:r>
      <w:r w:rsidR="006E7D84">
        <w:rPr>
          <w:b/>
          <w:sz w:val="28"/>
          <w:szCs w:val="28"/>
        </w:rPr>
        <w:t xml:space="preserve">Dopolni povedi. </w:t>
      </w:r>
    </w:p>
    <w:p w:rsidR="006E7D84" w:rsidRDefault="006E7D84" w:rsidP="006E7D84">
      <w:pPr>
        <w:rPr>
          <w:sz w:val="28"/>
          <w:szCs w:val="28"/>
        </w:rPr>
      </w:pPr>
      <w:r>
        <w:rPr>
          <w:sz w:val="28"/>
          <w:szCs w:val="28"/>
        </w:rPr>
        <w:t xml:space="preserve">Muzej solinarstva se nahaja _______________________. Na razvoj Pirana sta najbolj vplivala ____________________ in __________________. </w:t>
      </w:r>
    </w:p>
    <w:p w:rsidR="006E7D84" w:rsidRDefault="002E567C" w:rsidP="006E7D84">
      <w:pPr>
        <w:rPr>
          <w:b/>
          <w:sz w:val="28"/>
          <w:szCs w:val="28"/>
        </w:rPr>
      </w:pPr>
      <w:r>
        <w:rPr>
          <w:b/>
          <w:sz w:val="28"/>
          <w:szCs w:val="28"/>
        </w:rPr>
        <w:t xml:space="preserve">20. </w:t>
      </w:r>
      <w:r w:rsidR="006E7D84">
        <w:rPr>
          <w:b/>
          <w:sz w:val="28"/>
          <w:szCs w:val="28"/>
        </w:rPr>
        <w:t>Iz 4. odstavka izpiši prevzeto besedo.</w:t>
      </w:r>
    </w:p>
    <w:p w:rsidR="006E7D84" w:rsidRPr="006E7D84" w:rsidRDefault="006E7D84" w:rsidP="00354A82">
      <w:pPr>
        <w:rPr>
          <w:sz w:val="28"/>
          <w:szCs w:val="28"/>
        </w:rPr>
      </w:pPr>
      <w:r>
        <w:rPr>
          <w:sz w:val="28"/>
          <w:szCs w:val="28"/>
        </w:rPr>
        <w:t>______________________</w:t>
      </w:r>
    </w:p>
    <w:p w:rsidR="00354A82" w:rsidRDefault="002E567C" w:rsidP="00354A82">
      <w:pPr>
        <w:rPr>
          <w:sz w:val="28"/>
          <w:szCs w:val="28"/>
        </w:rPr>
      </w:pPr>
      <w:r>
        <w:rPr>
          <w:b/>
          <w:sz w:val="28"/>
          <w:szCs w:val="28"/>
        </w:rPr>
        <w:t>21</w:t>
      </w:r>
      <w:r w:rsidR="00354A82" w:rsidRPr="00F95A45">
        <w:rPr>
          <w:b/>
          <w:sz w:val="28"/>
          <w:szCs w:val="28"/>
        </w:rPr>
        <w:t>. Preberi poved</w:t>
      </w:r>
      <w:r>
        <w:rPr>
          <w:b/>
          <w:sz w:val="28"/>
          <w:szCs w:val="28"/>
        </w:rPr>
        <w:t xml:space="preserve"> in obkroži pravilni odgovor</w:t>
      </w:r>
      <w:r w:rsidR="00354A82" w:rsidRPr="00F95A45">
        <w:rPr>
          <w:b/>
          <w:sz w:val="28"/>
          <w:szCs w:val="28"/>
        </w:rPr>
        <w:t>.</w:t>
      </w:r>
      <w:r w:rsidR="00354A82" w:rsidRPr="00F95A45">
        <w:rPr>
          <w:sz w:val="28"/>
          <w:szCs w:val="28"/>
        </w:rPr>
        <w:t xml:space="preserve"> </w:t>
      </w:r>
    </w:p>
    <w:p w:rsidR="00354A82" w:rsidRDefault="00354A82" w:rsidP="00354A82">
      <w:pPr>
        <w:rPr>
          <w:sz w:val="28"/>
          <w:szCs w:val="28"/>
        </w:rPr>
      </w:pPr>
      <w:r w:rsidRPr="00F95A45">
        <w:rPr>
          <w:sz w:val="28"/>
          <w:szCs w:val="28"/>
        </w:rPr>
        <w:t>Zato pojdimo tja, k</w:t>
      </w:r>
      <w:r>
        <w:rPr>
          <w:sz w:val="28"/>
          <w:szCs w:val="28"/>
        </w:rPr>
        <w:t>jer se stikata morje in nebo</w:t>
      </w:r>
      <w:r w:rsidRPr="00F95A45">
        <w:rPr>
          <w:sz w:val="28"/>
          <w:szCs w:val="28"/>
        </w:rPr>
        <w:t>.</w:t>
      </w:r>
    </w:p>
    <w:p w:rsidR="00354A82" w:rsidRPr="00F62DD7" w:rsidRDefault="00354A82" w:rsidP="00354A82">
      <w:pPr>
        <w:rPr>
          <w:sz w:val="28"/>
          <w:szCs w:val="28"/>
        </w:rPr>
      </w:pPr>
      <w:r w:rsidRPr="00F62DD7">
        <w:rPr>
          <w:b/>
          <w:sz w:val="28"/>
          <w:szCs w:val="28"/>
        </w:rPr>
        <w:t>Kaj sporoča navedena poved v povezavi s celotnim izhodiščnim besedilom? Obkroži črko pred pravilnim odgovorom.</w:t>
      </w:r>
      <w:r w:rsidRPr="00F62DD7">
        <w:rPr>
          <w:sz w:val="28"/>
          <w:szCs w:val="28"/>
        </w:rPr>
        <w:t xml:space="preserve"> </w:t>
      </w:r>
    </w:p>
    <w:p w:rsidR="00354A82" w:rsidRPr="00F62DD7" w:rsidRDefault="002E567C" w:rsidP="00354A82">
      <w:pPr>
        <w:rPr>
          <w:sz w:val="28"/>
          <w:szCs w:val="28"/>
        </w:rPr>
      </w:pPr>
      <w:r>
        <w:rPr>
          <w:sz w:val="28"/>
          <w:szCs w:val="28"/>
        </w:rPr>
        <w:t>a)</w:t>
      </w:r>
      <w:r w:rsidR="00354A82" w:rsidRPr="00F62DD7">
        <w:rPr>
          <w:sz w:val="28"/>
          <w:szCs w:val="28"/>
        </w:rPr>
        <w:t xml:space="preserve"> Da je pisec besedila navdušen nad solinami. </w:t>
      </w:r>
    </w:p>
    <w:p w:rsidR="00354A82" w:rsidRPr="00F62DD7" w:rsidRDefault="002E567C" w:rsidP="00354A82">
      <w:pPr>
        <w:rPr>
          <w:sz w:val="28"/>
          <w:szCs w:val="28"/>
        </w:rPr>
      </w:pPr>
      <w:r>
        <w:rPr>
          <w:sz w:val="28"/>
          <w:szCs w:val="28"/>
        </w:rPr>
        <w:t>b)</w:t>
      </w:r>
      <w:r w:rsidR="00354A82" w:rsidRPr="00F62DD7">
        <w:rPr>
          <w:sz w:val="28"/>
          <w:szCs w:val="28"/>
        </w:rPr>
        <w:t xml:space="preserve"> Da naj gredo bralci besedila kolesarit ob slovenski obali. </w:t>
      </w:r>
    </w:p>
    <w:p w:rsidR="00354A82" w:rsidRPr="00F62DD7" w:rsidRDefault="002E567C" w:rsidP="00354A82">
      <w:pPr>
        <w:rPr>
          <w:sz w:val="28"/>
          <w:szCs w:val="28"/>
        </w:rPr>
      </w:pPr>
      <w:r>
        <w:rPr>
          <w:sz w:val="28"/>
          <w:szCs w:val="28"/>
        </w:rPr>
        <w:t>c)</w:t>
      </w:r>
      <w:r w:rsidR="00354A82" w:rsidRPr="00F62DD7">
        <w:rPr>
          <w:sz w:val="28"/>
          <w:szCs w:val="28"/>
        </w:rPr>
        <w:t xml:space="preserve"> Da se kolesarska pot začenja na meji med državama. </w:t>
      </w:r>
    </w:p>
    <w:p w:rsidR="00354A82" w:rsidRDefault="002E567C" w:rsidP="00354A82">
      <w:pPr>
        <w:rPr>
          <w:sz w:val="28"/>
          <w:szCs w:val="28"/>
        </w:rPr>
      </w:pPr>
      <w:r>
        <w:rPr>
          <w:sz w:val="28"/>
          <w:szCs w:val="28"/>
        </w:rPr>
        <w:t>č)</w:t>
      </w:r>
      <w:r w:rsidR="00354A82" w:rsidRPr="00F62DD7">
        <w:rPr>
          <w:sz w:val="28"/>
          <w:szCs w:val="28"/>
        </w:rPr>
        <w:t xml:space="preserve"> Da se kolesarska pot ves čas vzpenja</w:t>
      </w:r>
      <w:r w:rsidR="00562F83">
        <w:rPr>
          <w:sz w:val="28"/>
          <w:szCs w:val="28"/>
        </w:rPr>
        <w:t>.</w:t>
      </w:r>
    </w:p>
    <w:p w:rsidR="00220FAE" w:rsidRDefault="00220FAE" w:rsidP="00D00E2C">
      <w:pPr>
        <w:rPr>
          <w:b/>
          <w:sz w:val="28"/>
          <w:szCs w:val="28"/>
        </w:rPr>
      </w:pPr>
    </w:p>
    <w:p w:rsidR="00220FAE" w:rsidRDefault="00220FAE" w:rsidP="00D00E2C">
      <w:pPr>
        <w:rPr>
          <w:b/>
          <w:sz w:val="28"/>
          <w:szCs w:val="28"/>
        </w:rPr>
      </w:pPr>
    </w:p>
    <w:p w:rsidR="00220FAE" w:rsidRPr="002E567C" w:rsidRDefault="0031016C" w:rsidP="00D00E2C">
      <w:pPr>
        <w:rPr>
          <w:i/>
          <w:sz w:val="24"/>
          <w:szCs w:val="24"/>
        </w:rPr>
      </w:pPr>
      <w:r w:rsidRPr="002E567C">
        <w:rPr>
          <w:i/>
          <w:sz w:val="24"/>
          <w:szCs w:val="24"/>
        </w:rPr>
        <w:t>Opombe:</w:t>
      </w:r>
    </w:p>
    <w:p w:rsidR="00643A0B" w:rsidRPr="002E567C" w:rsidRDefault="0031016C" w:rsidP="0031016C">
      <w:pPr>
        <w:rPr>
          <w:i/>
          <w:sz w:val="24"/>
          <w:szCs w:val="24"/>
        </w:rPr>
      </w:pPr>
      <w:r w:rsidRPr="002E567C">
        <w:rPr>
          <w:i/>
          <w:sz w:val="24"/>
          <w:szCs w:val="24"/>
        </w:rPr>
        <w:t xml:space="preserve">Besedilo Dragonja in soline je </w:t>
      </w:r>
      <w:r w:rsidR="00A33B3B" w:rsidRPr="002E567C">
        <w:rPr>
          <w:i/>
          <w:sz w:val="24"/>
          <w:szCs w:val="24"/>
        </w:rPr>
        <w:t>iz NPZ 2014</w:t>
      </w:r>
      <w:r w:rsidR="00220FAE" w:rsidRPr="002E567C">
        <w:rPr>
          <w:i/>
          <w:sz w:val="24"/>
          <w:szCs w:val="24"/>
        </w:rPr>
        <w:t>,</w:t>
      </w:r>
      <w:r w:rsidR="00643A0B" w:rsidRPr="002E567C">
        <w:rPr>
          <w:i/>
          <w:sz w:val="24"/>
          <w:szCs w:val="24"/>
        </w:rPr>
        <w:t xml:space="preserve"> prirejeno po reviji GEA 2011</w:t>
      </w:r>
      <w:r w:rsidR="00220FAE" w:rsidRPr="002E567C">
        <w:rPr>
          <w:i/>
          <w:sz w:val="24"/>
          <w:szCs w:val="24"/>
        </w:rPr>
        <w:t>.</w:t>
      </w:r>
      <w:r w:rsidR="00A33B3B" w:rsidRPr="002E567C">
        <w:rPr>
          <w:i/>
          <w:sz w:val="24"/>
          <w:szCs w:val="24"/>
        </w:rPr>
        <w:t xml:space="preserve"> </w:t>
      </w:r>
    </w:p>
    <w:p w:rsidR="00220FAE" w:rsidRPr="002E567C" w:rsidRDefault="00A33B3B" w:rsidP="0031016C">
      <w:pPr>
        <w:rPr>
          <w:i/>
          <w:sz w:val="24"/>
          <w:szCs w:val="24"/>
        </w:rPr>
      </w:pPr>
      <w:r w:rsidRPr="002E567C">
        <w:rPr>
          <w:i/>
          <w:sz w:val="24"/>
          <w:szCs w:val="24"/>
        </w:rPr>
        <w:t>Naloge so prirejene po NPZ 2014</w:t>
      </w:r>
      <w:r w:rsidR="00C4752B" w:rsidRPr="002E567C">
        <w:rPr>
          <w:i/>
          <w:sz w:val="24"/>
          <w:szCs w:val="24"/>
        </w:rPr>
        <w:t xml:space="preserve"> in po e-učbeniku</w:t>
      </w:r>
      <w:r w:rsidR="00220FAE" w:rsidRPr="002E567C">
        <w:rPr>
          <w:i/>
          <w:sz w:val="24"/>
          <w:szCs w:val="24"/>
        </w:rPr>
        <w:t>.</w:t>
      </w:r>
    </w:p>
    <w:p w:rsidR="00220FAE" w:rsidRPr="00D00E2C" w:rsidRDefault="00220FAE" w:rsidP="00D00E2C">
      <w:pPr>
        <w:rPr>
          <w:b/>
          <w:sz w:val="28"/>
          <w:szCs w:val="28"/>
        </w:rPr>
      </w:pPr>
    </w:p>
    <w:sectPr w:rsidR="00220FAE" w:rsidRPr="00D00E2C" w:rsidSect="004F3C9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3C"/>
    <w:rsid w:val="0005708E"/>
    <w:rsid w:val="000622D3"/>
    <w:rsid w:val="0009625A"/>
    <w:rsid w:val="00133252"/>
    <w:rsid w:val="0015631B"/>
    <w:rsid w:val="00220FAE"/>
    <w:rsid w:val="002E567C"/>
    <w:rsid w:val="0031016C"/>
    <w:rsid w:val="00354A82"/>
    <w:rsid w:val="003F48DC"/>
    <w:rsid w:val="004E7E1E"/>
    <w:rsid w:val="004F3C9E"/>
    <w:rsid w:val="00562F83"/>
    <w:rsid w:val="005D7684"/>
    <w:rsid w:val="00643A0B"/>
    <w:rsid w:val="00662C78"/>
    <w:rsid w:val="006E7D84"/>
    <w:rsid w:val="00783ED4"/>
    <w:rsid w:val="0099426F"/>
    <w:rsid w:val="00A07FF2"/>
    <w:rsid w:val="00A27D63"/>
    <w:rsid w:val="00A33B3B"/>
    <w:rsid w:val="00BF3E3C"/>
    <w:rsid w:val="00C4752B"/>
    <w:rsid w:val="00CA3AAD"/>
    <w:rsid w:val="00D00E2C"/>
    <w:rsid w:val="00E67708"/>
    <w:rsid w:val="00F03A36"/>
    <w:rsid w:val="00FC79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ef0e6"/>
    </o:shapedefaults>
    <o:shapelayout v:ext="edit">
      <o:idmap v:ext="edit" data="1"/>
    </o:shapelayout>
  </w:shapeDefaults>
  <w:decimalSymbol w:val=","/>
  <w:listSeparator w:val=";"/>
  <w15:docId w15:val="{B77F7A57-A18F-4B3B-BD4C-50AD0744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73D34-BE2C-4E24-A929-D4BA9B21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1249</Words>
  <Characters>7122</Characters>
  <Application>Microsoft Office Word</Application>
  <DocSecurity>0</DocSecurity>
  <Lines>59</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Jernej</cp:lastModifiedBy>
  <cp:revision>2</cp:revision>
  <dcterms:created xsi:type="dcterms:W3CDTF">2021-01-10T11:25:00Z</dcterms:created>
  <dcterms:modified xsi:type="dcterms:W3CDTF">2021-01-10T11:25:00Z</dcterms:modified>
</cp:coreProperties>
</file>