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424C" w14:textId="4EEADF7D" w:rsidR="00900CB2" w:rsidRDefault="000D3721">
      <w:r>
        <w:t>SREDA, 28.5.</w:t>
      </w:r>
    </w:p>
    <w:p w14:paraId="355AB7A3" w14:textId="442144AE" w:rsidR="000D3721" w:rsidRDefault="000D3721">
      <w:r>
        <w:t>SLJ – učni list za opis predmeta ti bo prinesla sestrica. Rešiš in prilepiš v zvezek.</w:t>
      </w:r>
    </w:p>
    <w:p w14:paraId="4B549489" w14:textId="2B3D1C3D" w:rsidR="000D3721" w:rsidRDefault="000D3721">
      <w:r>
        <w:t>NIT – prepiši snov RAVNOVESJE V NARAVI ter reši v DZ str. 147 – 151.</w:t>
      </w:r>
    </w:p>
    <w:p w14:paraId="6271098E" w14:textId="6E590A94" w:rsidR="000D3721" w:rsidRDefault="000D3721">
      <w:r>
        <w:t xml:space="preserve">MAT – reši učni list, ki je tukaj v mapi in ga prilepi v zvezek. Nato reši naloge v </w:t>
      </w:r>
      <w:proofErr w:type="spellStart"/>
      <w:r>
        <w:t>učb</w:t>
      </w:r>
      <w:proofErr w:type="spellEnd"/>
      <w:r>
        <w:t xml:space="preserve"> na strani 98 in 99 (1., 2. in 3.naloga) ter v DZ str. 66,67</w:t>
      </w:r>
    </w:p>
    <w:p w14:paraId="68F7B5E4" w14:textId="601D06FA" w:rsidR="000D3721" w:rsidRDefault="000D3721">
      <w:r>
        <w:t>DRU – preveri odgovore na vprašanja, dopolni in popravi. Prepiši v zvezek snov NAŠA PRVA TISKANA KNJIGA</w:t>
      </w:r>
    </w:p>
    <w:sectPr w:rsidR="000D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21"/>
    <w:rsid w:val="000D3721"/>
    <w:rsid w:val="0090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5B71"/>
  <w15:chartTrackingRefBased/>
  <w15:docId w15:val="{D85514CC-E7EB-4601-B7F4-2B424C18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2025-05-28T09:04:00Z</dcterms:created>
  <dcterms:modified xsi:type="dcterms:W3CDTF">2025-05-28T09:11:00Z</dcterms:modified>
</cp:coreProperties>
</file>