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2E" w:rsidRPr="00944921" w:rsidRDefault="007D7E2E" w:rsidP="00807F70">
      <w:pPr>
        <w:pStyle w:val="Heading1"/>
      </w:pPr>
      <w:bookmarkStart w:id="0" w:name="_Toc256580732"/>
      <w:bookmarkStart w:id="1" w:name="_Toc165300305"/>
      <w:bookmarkStart w:id="2" w:name="_Toc165307080"/>
      <w:bookmarkStart w:id="3" w:name="_GoBack"/>
      <w:bookmarkEnd w:id="3"/>
      <w:r w:rsidRPr="00944921">
        <w:t>UVOD</w:t>
      </w:r>
      <w:bookmarkEnd w:id="0"/>
    </w:p>
    <w:p w:rsidR="007D7E2E" w:rsidRPr="00944921" w:rsidRDefault="007D7E2E" w:rsidP="00944921"/>
    <w:p w:rsidR="007D7E2E" w:rsidRDefault="007D7E2E" w:rsidP="00944921">
      <w:r w:rsidRPr="00944921">
        <w:t xml:space="preserve">Pri predmetu RAČUNALNIŠTVO IN INFORMATIKA sem se odločil za seminarsko nalog Računalniški virusi in zaščita.  Tema seminarske naloge  je zelo zanimiva, saj veliko izveš na kakšne  načine se ti lahko okuži računalnik. V uvodu še nekaj besed o virusu na splošno. Virus predstavlja posebno vrsto računalniškega programa, napisanega z namenom, da uničuje podatke v osebnem računalniku oziroma otežuje delo s programsko opremo, ki je nameščena na osebnem računalniku. Samo ime "virus" izhaja iz dejstva, da je virus potem, ko je okužil magnetni medij, težko odkriti, saj lahko preteče nekaj časa od okužbe pa do trenutka, ko virus začne povzročati težave. </w:t>
      </w:r>
    </w:p>
    <w:p w:rsidR="00944921" w:rsidRDefault="00944921" w:rsidP="00944921"/>
    <w:p w:rsidR="00944921" w:rsidRPr="00944921" w:rsidRDefault="00944921" w:rsidP="00944921"/>
    <w:p w:rsidR="007D7E2E" w:rsidRPr="00944921" w:rsidRDefault="007D7E2E" w:rsidP="00807F70">
      <w:pPr>
        <w:pStyle w:val="Heading1"/>
      </w:pPr>
      <w:bookmarkStart w:id="4" w:name="_Toc256580733"/>
      <w:bookmarkEnd w:id="1"/>
      <w:r w:rsidRPr="00944921">
        <w:t>RAČUNALNIŠKI VIRUSI</w:t>
      </w:r>
      <w:bookmarkEnd w:id="2"/>
      <w:bookmarkEnd w:id="4"/>
    </w:p>
    <w:p w:rsidR="007D7E2E" w:rsidRPr="00944921" w:rsidRDefault="007D7E2E" w:rsidP="00944921"/>
    <w:p w:rsidR="007D7E2E" w:rsidRPr="00944921" w:rsidRDefault="007D7E2E" w:rsidP="00944921">
      <w:r w:rsidRPr="00944921">
        <w:t xml:space="preserve">Računalniški virusi so računalniški program, ki se je sposoben sam razširjati preko drugih računalniških programov ali dokumentov. Zaradi tega se računalniški virusi obnašajo zelo podobno biološkemu virusu, ki se širi tako, da okuži celice. </w:t>
      </w:r>
    </w:p>
    <w:p w:rsidR="007D7E2E" w:rsidRPr="00944921" w:rsidRDefault="007D7E2E" w:rsidP="00944921">
      <w:r w:rsidRPr="00944921">
        <w:t>Čeprav je lahko namen virusov, da uničujejo podatke, so pogosto samo nadležni. Nekateri virusi se sprožijo šele po tem, ko mine določen čas od prvotne okužbe računalnika, ob določenih časih ali ko okužijo zadostno število drugih računalnikov. Večina virusov je kljub temu usmerjena v lastno nekontrolirano reprodukcijo, kar troši računalniška sredstva, kot so procesorska moč, pomnilnik ali količina prostega trdega diska.</w:t>
      </w:r>
    </w:p>
    <w:p w:rsidR="007D7E2E" w:rsidRPr="00944921" w:rsidRDefault="007D7E2E" w:rsidP="00944921">
      <w:r w:rsidRPr="00944921">
        <w:t>Računalniški virusi niso omejeni samo na osebne računalnike z okoljem Microsoft Windows. Obstajajo tudi tudi za razne UNIX/Linux sisteme, operacijske sisteme, ki poganjajo vgradnje naprave, kot so mobilni telefoni ali dlančniki. Zgodovinsko gledano so se prvi računalniški virusi pojavili za velike računalnike, nakar so se pisci virusov, skupaj z večanjem dostopnosti osebnih računalnikov, osredotočili na osebne računalnike.</w:t>
      </w:r>
    </w:p>
    <w:p w:rsidR="007D7E2E" w:rsidRPr="00944921" w:rsidRDefault="007D7E2E" w:rsidP="00944921">
      <w:r w:rsidRPr="00944921">
        <w:t>Računalniški virusi so lahko sprogramirani tako, da se aktivirajo na določen datum. Tak je na primer virus Michelangelo, ki se je sprožil šestega marca 1992 (obletnica rojstva italijanskega umetnika Michelangela) in na ta dan brisal vsebino trdih diskov. Ocenili so, da je virus napadel 5.000-10.000 računalnikov.</w:t>
      </w:r>
    </w:p>
    <w:p w:rsidR="007D7E2E" w:rsidRPr="00944921" w:rsidRDefault="007D7E2E" w:rsidP="00944921">
      <w:r w:rsidRPr="00944921">
        <w:t>Pred virusi se bojujemo s pomočjo protivirusnih programov, požarnih zidov in pravočasnih popravkov programja. Danes ti programi niso več namenjeni samo boju proti virusom, ampak služijo tudi preprečevanju prisotnosti vohunskega programja.</w:t>
      </w:r>
    </w:p>
    <w:p w:rsidR="007D7E2E" w:rsidRPr="00944921" w:rsidRDefault="007D7E2E" w:rsidP="00944921">
      <w:r w:rsidRPr="00944921">
        <w:t>Virusi so samo eden od različnih tipov programov, ki so narejeni z zlobnim namenom. To lahko zmede uporabnike, saj so dandanes virusi veliko manj pogosti, kot so bili včasih. Danes prevladujejo predvsem trojanski konji in črvi.</w:t>
      </w:r>
    </w:p>
    <w:p w:rsidR="00944921" w:rsidRDefault="00944921" w:rsidP="00944921">
      <w:bookmarkStart w:id="5" w:name="_Toc165300306"/>
      <w:bookmarkStart w:id="6" w:name="_Toc165307081"/>
      <w:bookmarkStart w:id="7" w:name="_Toc256580734"/>
    </w:p>
    <w:bookmarkEnd w:id="5"/>
    <w:bookmarkEnd w:id="6"/>
    <w:bookmarkEnd w:id="7"/>
    <w:p w:rsidR="007D7E2E" w:rsidRPr="00944921" w:rsidRDefault="007D7E2E" w:rsidP="00944921">
      <w:r w:rsidRPr="00944921">
        <w:t>Leta 2003 smo praznovali 20. obletnico odkar računalniški virusi povzročajo probleme uporabnikom računalnikov po celem svetu. Takrat je namreč ameriški študent (Fred Cohen) izdelal prvi delujoči računalniški virus in z njim okužil grafični program “VD”, ki je tekel na VAX računalniku. Ta virus se je širil tako, da je okuževal uporabniške datoteke, ko je določeni uporabnik se prijavil na računalnik in pognal program VD. Rezultate svojih raziskav je Cohen predstavil na seminarju o računalniški varnosti 10. novembra leta 1983</w:t>
      </w:r>
    </w:p>
    <w:p w:rsidR="00944921" w:rsidRDefault="00944921" w:rsidP="00944921">
      <w:bookmarkStart w:id="8" w:name="_Toc165307082"/>
      <w:bookmarkStart w:id="9" w:name="_Toc256580735"/>
    </w:p>
    <w:p w:rsidR="00944921" w:rsidRDefault="00944921" w:rsidP="00944921"/>
    <w:p w:rsidR="00944921" w:rsidRDefault="00944921">
      <w:r>
        <w:br w:type="page"/>
      </w:r>
    </w:p>
    <w:p w:rsidR="007D7E2E" w:rsidRDefault="00944921" w:rsidP="00807F70">
      <w:pPr>
        <w:pStyle w:val="Heading1"/>
      </w:pPr>
      <w:r>
        <w:lastRenderedPageBreak/>
        <w:t>K</w:t>
      </w:r>
      <w:r w:rsidR="007D7E2E" w:rsidRPr="00944921">
        <w:t>AKO SE ZAŠČITIMO PRED VIRUSI?</w:t>
      </w:r>
      <w:bookmarkEnd w:id="8"/>
      <w:bookmarkEnd w:id="9"/>
    </w:p>
    <w:p w:rsidR="00944921" w:rsidRPr="00944921" w:rsidRDefault="00944921" w:rsidP="00944921"/>
    <w:p w:rsidR="007D7E2E" w:rsidRPr="00944921" w:rsidRDefault="007D7E2E" w:rsidP="00944921">
      <w:r w:rsidRPr="00944921">
        <w:t xml:space="preserve">Ne obstaja nikakršen splošen recept za zaščito proti virusom, ki bi viruse kar odpravil. Zato pa obstajajo programi kot je antivirusni program, ki poskušajo viruse čimbolj učinkovito odpraviti. </w:t>
      </w:r>
    </w:p>
    <w:p w:rsidR="007D7E2E" w:rsidRPr="00944921" w:rsidRDefault="007D7E2E" w:rsidP="00944921">
      <w:r w:rsidRPr="00944921">
        <w:t>- Če želimo zmanjšati možnosti okužbe z virusi je priporočljivo:</w:t>
      </w:r>
    </w:p>
    <w:p w:rsidR="007D7E2E" w:rsidRPr="00944921" w:rsidRDefault="007D7E2E" w:rsidP="00944921">
      <w:r w:rsidRPr="00944921">
        <w:t xml:space="preserve">- nalagati le originalne programe in , ker pri piratskih programih ne vemo (ali pa tudi če vemo) od "koga" smo jih dobili in koliko virusov je lahko imel in jih s tem prenesel tudi na naš računalnik. </w:t>
      </w:r>
    </w:p>
    <w:p w:rsidR="007D7E2E" w:rsidRPr="00944921" w:rsidRDefault="007D7E2E" w:rsidP="00944921">
      <w:r w:rsidRPr="00944921">
        <w:t xml:space="preserve">- pametno je preiskati tudi CD-je iz katerih zaganjamo programe, pa čeprav CD izhaja iz precej zanesljivega vira. Na primer: reklamni CD-ji, ki jih prilagajo razne revije lahko prav tako vsebujejo viruse, saj nikjer ne piše, da so njihovi računalniki brez virusov. </w:t>
      </w:r>
    </w:p>
    <w:p w:rsidR="007D7E2E" w:rsidRPr="00944921" w:rsidRDefault="007D7E2E" w:rsidP="00944921">
      <w:r w:rsidRPr="00944921">
        <w:t xml:space="preserve">- ne odpirati priponk pri elektronski pošti, tudi če so predstavljene kot tekstovna datoteka in prihajajo od poznane osebe. Zato preden odpremo sporočilo moramo nujno preveriti z antivirusnim programom, če sporočilo ne vsebuje virusa. </w:t>
      </w:r>
    </w:p>
    <w:p w:rsidR="007D7E2E" w:rsidRPr="00944921" w:rsidRDefault="007D7E2E" w:rsidP="00944921">
      <w:r w:rsidRPr="00944921">
        <w:t xml:space="preserve">- čimbolj pogosto nadgrajujte oziroma preverjajte ali obstaja novejša nadgrajena zbirka poznanih virusov. </w:t>
      </w:r>
    </w:p>
    <w:p w:rsidR="00944921" w:rsidRDefault="00944921" w:rsidP="00944921">
      <w:bookmarkStart w:id="10" w:name="_Toc165300308"/>
      <w:bookmarkStart w:id="11" w:name="_Toc165307083"/>
      <w:bookmarkStart w:id="12" w:name="_Toc256580736"/>
    </w:p>
    <w:p w:rsidR="00944921" w:rsidRDefault="00944921" w:rsidP="00944921"/>
    <w:bookmarkEnd w:id="10"/>
    <w:p w:rsidR="007D7E2E" w:rsidRDefault="007D7E2E" w:rsidP="00807F70">
      <w:pPr>
        <w:pStyle w:val="Heading1"/>
      </w:pPr>
      <w:r w:rsidRPr="00944921">
        <w:t>GROŽNJA IN NEVARNOSTI VIRUSOV</w:t>
      </w:r>
      <w:bookmarkEnd w:id="11"/>
      <w:bookmarkEnd w:id="12"/>
    </w:p>
    <w:p w:rsidR="00944921" w:rsidRPr="00944921" w:rsidRDefault="00944921" w:rsidP="00944921"/>
    <w:p w:rsidR="007D7E2E" w:rsidRPr="00944921" w:rsidRDefault="007D7E2E" w:rsidP="00944921">
      <w:r w:rsidRPr="00944921">
        <w:t xml:space="preserve">- Uničenje podatkov: veliko virusov lahko uniči podatke na računalniških diskih s tem, da jih pobriše </w:t>
      </w:r>
    </w:p>
    <w:p w:rsidR="007D7E2E" w:rsidRPr="00944921" w:rsidRDefault="007D7E2E" w:rsidP="00944921">
      <w:r w:rsidRPr="00944921">
        <w:t xml:space="preserve">- Okvara podatkov: še večjo škodo kot uničenje lahko povzroči okvara podatkov, to je spreminjanje besed v dokumentih ali spreminjanje številk v preglednicah. Samo pomislite, kakšno škodo bi vam povzročil virus, ki bi v vaših finančnih poročilih vse številke pomnožil s faktorjem, npr. z 0,95. </w:t>
      </w:r>
    </w:p>
    <w:p w:rsidR="007D7E2E" w:rsidRPr="00944921" w:rsidRDefault="007D7E2E" w:rsidP="00944921">
      <w:r w:rsidRPr="00944921">
        <w:t xml:space="preserve">-: nekateri virusi lahko vaše podatke v računalniku pošiljajo na različne elektronske naslove ali pa omogočijo vdiralcem v računalniške sisteme (hekerjem) vpogled v vaše računalnike in krajo podatkov. </w:t>
      </w:r>
    </w:p>
    <w:p w:rsidR="007D7E2E" w:rsidRPr="00944921" w:rsidRDefault="007D7E2E" w:rsidP="00944921">
      <w:r w:rsidRPr="00944921">
        <w:t xml:space="preserve">- Izguba kredibilnosti vaše organizacije: če boste poslali virus vaši stranki ali poslovnemu partnerju, bo vaša kredibilnost zagotovo nekoliko ogrožena. </w:t>
      </w:r>
    </w:p>
    <w:p w:rsidR="007D7E2E" w:rsidRPr="00944921" w:rsidRDefault="007D7E2E" w:rsidP="00944921">
      <w:r w:rsidRPr="00944921">
        <w:t xml:space="preserve">- Izguba časa: najbolj pogost in pri okužbi vedno prisoten vpliv na vaše poslovanje je zagotovo izguba časa, ki ga boste posvetili reševanju težav z virusi. </w:t>
      </w:r>
    </w:p>
    <w:p w:rsidR="00944921" w:rsidRDefault="00944921" w:rsidP="00944921">
      <w:bookmarkStart w:id="13" w:name="_Toc165300309"/>
      <w:bookmarkStart w:id="14" w:name="_Toc165307084"/>
      <w:bookmarkStart w:id="15" w:name="_Toc256580737"/>
    </w:p>
    <w:p w:rsidR="00944921" w:rsidRDefault="00944921" w:rsidP="00944921"/>
    <w:bookmarkEnd w:id="13"/>
    <w:p w:rsidR="007D7E2E" w:rsidRPr="00944921" w:rsidRDefault="007D7E2E" w:rsidP="00807F70">
      <w:pPr>
        <w:pStyle w:val="Heading1"/>
      </w:pPr>
      <w:r w:rsidRPr="00944921">
        <w:t>KDO PIŠE VIRUSE?</w:t>
      </w:r>
      <w:bookmarkEnd w:id="14"/>
      <w:bookmarkEnd w:id="15"/>
    </w:p>
    <w:p w:rsidR="00944921" w:rsidRDefault="00944921" w:rsidP="00944921"/>
    <w:p w:rsidR="007D7E2E" w:rsidRPr="00944921" w:rsidRDefault="007D7E2E" w:rsidP="00944921">
      <w:r w:rsidRPr="00944921">
        <w:t>Računalniške viruse lahko pišejo le programerji z dobrim znanjem računalniškega programiranja. Najpogosteje pripadajo eni od naslednjih skupin:</w:t>
      </w:r>
    </w:p>
    <w:p w:rsidR="007D7E2E" w:rsidRPr="00944921" w:rsidRDefault="007D7E2E" w:rsidP="00944921">
      <w:r w:rsidRPr="00944921">
        <w:t>To so programerji na fakultetah ali v labaratorjih, v katerih proučujejo računalniške viruse, lahko so tudi hekerji, ki jim je programiranje v užitek, in drugi, če virusi teh izvorov zaidejo v javnost, se to zgodi le pomotoma.</w:t>
      </w:r>
    </w:p>
    <w:p w:rsidR="007D7E2E" w:rsidRPr="00944921" w:rsidRDefault="007D7E2E" w:rsidP="00944921"/>
    <w:p w:rsidR="007D7E2E" w:rsidRPr="00944921" w:rsidRDefault="007D7E2E" w:rsidP="00944921"/>
    <w:p w:rsidR="009D04F1" w:rsidRDefault="009D04F1">
      <w:r>
        <w:br w:type="page"/>
      </w:r>
    </w:p>
    <w:p w:rsidR="007D7E2E" w:rsidRPr="009D04F1" w:rsidRDefault="007D7E2E" w:rsidP="00944921">
      <w:pPr>
        <w:rPr>
          <w:b/>
        </w:rPr>
      </w:pPr>
      <w:r w:rsidRPr="009D04F1">
        <w:rPr>
          <w:b/>
        </w:rPr>
        <w:lastRenderedPageBreak/>
        <w:t>Šaljivci</w:t>
      </w:r>
    </w:p>
    <w:p w:rsidR="00944921" w:rsidRPr="00944921" w:rsidRDefault="00944921" w:rsidP="00944921"/>
    <w:p w:rsidR="007D7E2E" w:rsidRPr="00944921" w:rsidRDefault="007D7E2E" w:rsidP="00944921">
      <w:r w:rsidRPr="00944921">
        <w:t>To so osebe, ki se s pisanjem predvsem zabavajo. Ti virusi so navadno hudomušni in neškodljivi čeprav jih do odkritij kake nove tehnike Težko doželjni programerji hitro prikrojijo v zelo nevarne viruse.</w:t>
      </w:r>
    </w:p>
    <w:p w:rsidR="00944921" w:rsidRDefault="00944921" w:rsidP="00944921"/>
    <w:p w:rsidR="007D7E2E" w:rsidRPr="009D04F1" w:rsidRDefault="007D7E2E" w:rsidP="00944921">
      <w:pPr>
        <w:rPr>
          <w:b/>
        </w:rPr>
      </w:pPr>
      <w:r w:rsidRPr="009D04F1">
        <w:rPr>
          <w:b/>
        </w:rPr>
        <w:t>Škodoželjni programerji</w:t>
      </w:r>
    </w:p>
    <w:p w:rsidR="00944921" w:rsidRDefault="00944921" w:rsidP="00944921"/>
    <w:p w:rsidR="007D7E2E" w:rsidRPr="00944921" w:rsidRDefault="007D7E2E" w:rsidP="00944921">
      <w:r w:rsidRPr="00944921">
        <w:t>Njihov cilj je popolno uničevanje podatkov it različnih vzrokov. Med njimi so najpogosteje odpuščeni programerji, programerji iz vzhodnih držav, ki so pogosto izredno dobro oboroženi z znanjem programiranja.</w:t>
      </w:r>
    </w:p>
    <w:p w:rsidR="00944921" w:rsidRDefault="00944921" w:rsidP="00944921"/>
    <w:p w:rsidR="007D7E2E" w:rsidRPr="009D04F1" w:rsidRDefault="007D7E2E" w:rsidP="00944921">
      <w:pPr>
        <w:rPr>
          <w:b/>
        </w:rPr>
      </w:pPr>
      <w:r w:rsidRPr="009D04F1">
        <w:rPr>
          <w:b/>
        </w:rPr>
        <w:t>Mladi programerji</w:t>
      </w:r>
    </w:p>
    <w:p w:rsidR="009D04F1" w:rsidRPr="00944921" w:rsidRDefault="009D04F1" w:rsidP="00944921"/>
    <w:p w:rsidR="007D7E2E" w:rsidRPr="00944921" w:rsidRDefault="007D7E2E" w:rsidP="00944921">
      <w:r w:rsidRPr="00944921">
        <w:t>Ti želijo odkriti tehnologijo virusov in niti ne vedo, v kaj se spuščajo. Mnogi med njimi bi se radi s svojim znanjem pokazali pred drugimi.</w:t>
      </w:r>
    </w:p>
    <w:p w:rsidR="00944921" w:rsidRDefault="00944921" w:rsidP="00944921">
      <w:bookmarkStart w:id="16" w:name="_Toc165300310"/>
      <w:bookmarkStart w:id="17" w:name="_Toc165307085"/>
      <w:bookmarkStart w:id="18" w:name="_Toc256580738"/>
    </w:p>
    <w:p w:rsidR="00944921" w:rsidRDefault="00944921" w:rsidP="00944921"/>
    <w:bookmarkEnd w:id="16"/>
    <w:p w:rsidR="007D7E2E" w:rsidRPr="00944921" w:rsidRDefault="007D7E2E" w:rsidP="00807F70">
      <w:pPr>
        <w:pStyle w:val="Heading1"/>
      </w:pPr>
      <w:r w:rsidRPr="00944921">
        <w:t>KAKO SE ZAVARUJEMO?</w:t>
      </w:r>
      <w:bookmarkEnd w:id="17"/>
      <w:bookmarkEnd w:id="18"/>
    </w:p>
    <w:p w:rsidR="00944921" w:rsidRDefault="00944921" w:rsidP="00944921"/>
    <w:p w:rsidR="007D7E2E" w:rsidRPr="00944921" w:rsidRDefault="007D7E2E" w:rsidP="00944921">
      <w:r w:rsidRPr="00944921">
        <w:t xml:space="preserve">Zaradi tega se uporabniki pogosto varujejo samo pred določenim tipom zlobnih računalniških aplikacij in so bolj ranljivi za ostale. Čeprav je lahko namen virusov, da uničujejo podatke, so pogosto samo nadležni. Nekateri virusi se sprožijo šele po tem, ko mine določen čas od prvotne okužbe računalnika, ob določenih časih ali ko okužijo zadostno število drugih računalnikov. Večina virusov je kljub temu usmerjena v lastno nekontrolirano reprodukcijo, kar troši računalniška sredstva, kot so procesorska moč, pomnilnik ali količina prostega trdega diska. Računalniški virusi niso omejeni samo na osebne računalnike z okoljem Microsoft Windows. Obstajajo tudi  za razne UNIX/Linux sisteme, operacijske sisteme, ki poganjajo vgradne naprave, kot so mobilni  telefoni ali dlančniki. </w:t>
      </w:r>
    </w:p>
    <w:p w:rsidR="007D7E2E" w:rsidRPr="00944921" w:rsidRDefault="007D7E2E" w:rsidP="00944921">
      <w:r w:rsidRPr="00944921">
        <w:t>Zgodovinsko gledano so se prvi računalniški virusi pojavili za velike računalnike, nakar so se pisci virusov, skupaj z večanjem dostopnosti osebnih računalnikov, osredotočili na osebne računalnike</w:t>
      </w:r>
    </w:p>
    <w:p w:rsidR="007D7E2E" w:rsidRPr="00944921" w:rsidRDefault="007D7E2E" w:rsidP="00944921">
      <w:pPr>
        <w:pStyle w:val="ListParagraph"/>
        <w:numPr>
          <w:ilvl w:val="0"/>
          <w:numId w:val="39"/>
        </w:numPr>
      </w:pPr>
      <w:r w:rsidRPr="00944921">
        <w:t>ne odpirajte elektronske pošte s sumljivimi priponkami( razne slike, program…)</w:t>
      </w:r>
    </w:p>
    <w:p w:rsidR="007D7E2E" w:rsidRPr="00944921" w:rsidRDefault="007D7E2E" w:rsidP="00944921">
      <w:pPr>
        <w:pStyle w:val="ListParagraph"/>
        <w:numPr>
          <w:ilvl w:val="0"/>
          <w:numId w:val="39"/>
        </w:numPr>
      </w:pPr>
      <w:r w:rsidRPr="00944921">
        <w:t>uporabljajte antivirusne programe, ki sproti preverjajo programe in podatke na vašem računalniku antivirusne programe sproti zamenjujte z novimi, posodobljenimi različicami, ki prepoznajo tudi najnovejše viruse</w:t>
      </w:r>
    </w:p>
    <w:p w:rsidR="007D7E2E" w:rsidRPr="00944921" w:rsidRDefault="007D7E2E" w:rsidP="00944921">
      <w:pPr>
        <w:pStyle w:val="ListParagraph"/>
        <w:numPr>
          <w:ilvl w:val="0"/>
          <w:numId w:val="39"/>
        </w:numPr>
      </w:pPr>
      <w:r w:rsidRPr="00944921">
        <w:t>tudi vsako disketo pred uporabo preverite z antivirusnim programom,</w:t>
      </w:r>
    </w:p>
    <w:p w:rsidR="007D7E2E" w:rsidRPr="00944921" w:rsidRDefault="007D7E2E" w:rsidP="00944921">
      <w:pPr>
        <w:pStyle w:val="ListParagraph"/>
        <w:numPr>
          <w:ilvl w:val="0"/>
          <w:numId w:val="39"/>
        </w:numPr>
      </w:pPr>
      <w:r w:rsidRPr="00944921">
        <w:t xml:space="preserve">uporabljajte samo licenčno programsko opremo. </w:t>
      </w:r>
    </w:p>
    <w:p w:rsidR="007D7E2E" w:rsidRDefault="007D7E2E" w:rsidP="00944921">
      <w:bookmarkStart w:id="19" w:name="_Toc165300311"/>
    </w:p>
    <w:p w:rsidR="00944921" w:rsidRPr="00944921" w:rsidRDefault="00944921" w:rsidP="00944921"/>
    <w:p w:rsidR="007D7E2E" w:rsidRPr="00944921" w:rsidRDefault="007D7E2E" w:rsidP="00807F70">
      <w:pPr>
        <w:pStyle w:val="Heading1"/>
      </w:pPr>
      <w:bookmarkStart w:id="20" w:name="_Toc165307086"/>
      <w:bookmarkStart w:id="21" w:name="_Toc256580739"/>
      <w:bookmarkEnd w:id="19"/>
      <w:r w:rsidRPr="00944921">
        <w:t>KAKO SE ŠIRIJO ČRVI IN DRUGI VIRUSI?</w:t>
      </w:r>
      <w:bookmarkEnd w:id="20"/>
      <w:bookmarkEnd w:id="21"/>
    </w:p>
    <w:p w:rsidR="00944921" w:rsidRDefault="00944921" w:rsidP="00944921"/>
    <w:p w:rsidR="007D7E2E" w:rsidRPr="00944921" w:rsidRDefault="007D7E2E" w:rsidP="00944921">
      <w:r w:rsidRPr="00944921">
        <w:t>Skoraj vsi virusi in večina črvov se širijo, ko odpremo ali zaženemo okuženi program.</w:t>
      </w:r>
    </w:p>
    <w:p w:rsidR="007D7E2E" w:rsidRPr="00944921" w:rsidRDefault="007D7E2E" w:rsidP="00944921">
      <w:r w:rsidRPr="00944921">
        <w:t xml:space="preserve">Številni najnevarnejši virusi so se najprej razširili v obliki e-poštnih prilog – datotek, ki so poslane skupaj z elektronsko pošto. Ponavadi lahko opazimo, ali elektronska pošta vsebuje prilogo, saj jo označuje sponka za papir. Slike, Wordovi dokumenti in celo Excelove preglednice so le nekatere vrste datotek, ki jih lahko vsakodnevno prejmemo v elektronski </w:t>
      </w:r>
      <w:r w:rsidRPr="00944921">
        <w:lastRenderedPageBreak/>
        <w:t xml:space="preserve">pošti.Drugi virusi se lahko širijo s programi, ki jih prenesemo iz interneta, ali z okuženimi disketami, od prijateljev ali celo kupimo v trgovini. Obstajajo tudi manj pogosti načini okužbe z virusom, a večina se okuži z odpiranjem in zagonom neznanih prilog elektronske pošte. </w:t>
      </w:r>
    </w:p>
    <w:p w:rsidR="007D7E2E" w:rsidRPr="00944921" w:rsidRDefault="007D7E2E" w:rsidP="00944921"/>
    <w:p w:rsidR="007D7E2E" w:rsidRPr="00944921" w:rsidRDefault="007D7E2E" w:rsidP="00944921">
      <w:r w:rsidRPr="00944921">
        <w:t>Zaradi tega se uporabniki pogosto varujejo samo pred določenim tipom zlobnih računalniških aplikacij in so bolj ranljivi za ostale. Čeprav je lahko namen virusov, da uničujejo podatke, so pogosto samo nadležni. Nekateri virusi se sprožijo šele po tem, ko mine določen čas od prvotne okužbe računalnika, ob določenih časih ali ko okužijo zadostno število drugih računalnikov. Večina virusov je kljub temu usmerjena v lastno nekontrolirano reprodukcijo, kar troši računalniška sredstva, kot so procesorska moč, pomnilnik ali količina prostega trdega diska. Računalniški virusi niso omejeni samo na osebne računalnike z okoljem Microsoft Windows. Obstajajo tudi  za razne UNIX/Linux sisteme, operacijske sisteme, ki poganjajo vgradne naprave, kot so mobilni  telefoni ali dlančniki. Zgodovinsko gledano so se prvi računalniški virusi pojavili za velike računalnike, nakar so se pisci virusov, skupaj z večanjem dostopnosti osebnih računalnikov, osredotočili na osebne računalnike.</w:t>
      </w:r>
    </w:p>
    <w:p w:rsidR="00944921" w:rsidRDefault="00944921" w:rsidP="00944921">
      <w:bookmarkStart w:id="22" w:name="_Toc165300312"/>
      <w:bookmarkStart w:id="23" w:name="_Toc165307087"/>
      <w:bookmarkStart w:id="24" w:name="_Toc256580740"/>
    </w:p>
    <w:p w:rsidR="00944921" w:rsidRDefault="00944921" w:rsidP="00944921"/>
    <w:p w:rsidR="007D7E2E" w:rsidRPr="00944921" w:rsidRDefault="007D7E2E" w:rsidP="00807F70">
      <w:pPr>
        <w:pStyle w:val="Heading1"/>
      </w:pPr>
      <w:r w:rsidRPr="00944921">
        <w:t xml:space="preserve">KAKO UGOTOVIMO ALI IMAMO ČRVA, ALI </w:t>
      </w:r>
      <w:bookmarkEnd w:id="22"/>
      <w:r w:rsidRPr="00944921">
        <w:t>DRUG VIRUS NA RAČUNALNIKU</w:t>
      </w:r>
      <w:bookmarkEnd w:id="23"/>
      <w:bookmarkEnd w:id="24"/>
    </w:p>
    <w:p w:rsidR="00944921" w:rsidRDefault="00944921" w:rsidP="00944921"/>
    <w:p w:rsidR="007D7E2E" w:rsidRPr="00944921" w:rsidRDefault="007D7E2E" w:rsidP="00944921">
      <w:r w:rsidRPr="00944921">
        <w:t>Ko odpremo in zaženemo okuženi program, lahko da se okužimo z virusom. Računalnik se lahko upočasni, se preneha odzivati ali se sesuje in ponovno zažene vsakih nekaj minut. Včasih virus napade datoteke, ki jih potrebujemo za zagon računalnika. V tem primeru se lahko zgodi, da pritisnemo gumb za vklop in obstrmite pred praznim zaslonom.</w:t>
      </w:r>
    </w:p>
    <w:p w:rsidR="007D7E2E" w:rsidRPr="00944921" w:rsidRDefault="007D7E2E" w:rsidP="00944921">
      <w:r w:rsidRPr="00944921">
        <w:t xml:space="preserve">Vse to so splošni znaki okužbe z virusom, čeprav jih lahko povzročijo tudi napake strojne ali programske opreme, ki niso povezane z virusi. </w:t>
      </w:r>
    </w:p>
    <w:p w:rsidR="007D7E2E" w:rsidRPr="00944921" w:rsidRDefault="007D7E2E" w:rsidP="00944921">
      <w:bookmarkStart w:id="25" w:name="_Toc165300313"/>
    </w:p>
    <w:p w:rsidR="00944921" w:rsidRDefault="00944921" w:rsidP="00944921">
      <w:bookmarkStart w:id="26" w:name="_Toc165307088"/>
      <w:bookmarkStart w:id="27" w:name="_Toc256580741"/>
    </w:p>
    <w:bookmarkEnd w:id="25"/>
    <w:p w:rsidR="007D7E2E" w:rsidRPr="00944921" w:rsidRDefault="007D7E2E" w:rsidP="00807F70">
      <w:pPr>
        <w:pStyle w:val="Heading1"/>
      </w:pPr>
      <w:r w:rsidRPr="00944921">
        <w:t>KAKŠNO ŠKODO LAHKO POVZROČAJO VIRUSI</w:t>
      </w:r>
      <w:bookmarkEnd w:id="26"/>
      <w:bookmarkEnd w:id="27"/>
    </w:p>
    <w:p w:rsidR="00944921" w:rsidRDefault="00944921" w:rsidP="00944921"/>
    <w:p w:rsidR="007D7E2E" w:rsidRPr="00944921" w:rsidRDefault="007D7E2E" w:rsidP="00944921">
      <w:r w:rsidRPr="00944921">
        <w:t xml:space="preserve">Izgubo zaradi virusov je težko natančno izraziti v denarju, čeprav je lahko škoda velikanska, ampak za vašo organizacijo virusni napad večinoma pomeni: </w:t>
      </w:r>
    </w:p>
    <w:p w:rsidR="007D7E2E" w:rsidRPr="00944921" w:rsidRDefault="007D7E2E" w:rsidP="00944921">
      <w:r w:rsidRPr="00944921">
        <w:t xml:space="preserve">izgubo prihodkov oz. zaslužka zaradi izgube časa, ko računalniški sistem ne deluje; </w:t>
      </w:r>
    </w:p>
    <w:p w:rsidR="007D7E2E" w:rsidRPr="00944921" w:rsidRDefault="007D7E2E" w:rsidP="00944921">
      <w:r w:rsidRPr="00944921">
        <w:t xml:space="preserve">izgubo podatkov,  podatkov o strankah ali celo in-telektualne lastnine; </w:t>
      </w:r>
    </w:p>
    <w:p w:rsidR="007D7E2E" w:rsidRPr="00944921" w:rsidRDefault="007D7E2E" w:rsidP="00944921">
      <w:r w:rsidRPr="00944921">
        <w:t>izgubo zaupanja strank ali poslovnih partnerjev</w:t>
      </w:r>
    </w:p>
    <w:p w:rsidR="00944921" w:rsidRDefault="00944921" w:rsidP="00944921">
      <w:bookmarkStart w:id="28" w:name="_Toc165300314"/>
      <w:bookmarkStart w:id="29" w:name="_Toc165307089"/>
      <w:bookmarkStart w:id="30" w:name="_Toc256580742"/>
    </w:p>
    <w:p w:rsidR="00944921" w:rsidRDefault="00944921" w:rsidP="00944921"/>
    <w:bookmarkEnd w:id="28"/>
    <w:p w:rsidR="007D7E2E" w:rsidRPr="00944921" w:rsidRDefault="007D7E2E" w:rsidP="00807F70">
      <w:pPr>
        <w:pStyle w:val="Heading1"/>
      </w:pPr>
      <w:r w:rsidRPr="00944921">
        <w:t>VRSTE VIRUSOV</w:t>
      </w:r>
      <w:bookmarkEnd w:id="29"/>
      <w:bookmarkEnd w:id="30"/>
    </w:p>
    <w:p w:rsidR="00944921" w:rsidRDefault="00944921" w:rsidP="00944921"/>
    <w:p w:rsidR="007D7E2E" w:rsidRPr="00944921" w:rsidRDefault="007D7E2E" w:rsidP="00944921">
      <w:r w:rsidRPr="00944921">
        <w:t>- Programski virusi: postanejo aktivni ob zagonu določenega programa.</w:t>
      </w:r>
    </w:p>
    <w:p w:rsidR="007D7E2E" w:rsidRPr="00944921" w:rsidRDefault="007D7E2E" w:rsidP="00944921">
      <w:r w:rsidRPr="00944921">
        <w:t>- Virusi zagonskega sektorja: postanejo aktivni ob vklopu računalnika, ko se izvršijo določene procedure, ki se odčitajo z diska.</w:t>
      </w:r>
    </w:p>
    <w:p w:rsidR="007D7E2E" w:rsidRPr="00944921" w:rsidRDefault="007D7E2E" w:rsidP="00944921">
      <w:r w:rsidRPr="00944921">
        <w:t>- Makrovirusi: postanejo aktivni ob odprtju okuženega dokumenta. Nahajajo znotraj enega ali več makrov v dokumentu. V tem trenutku je število virusov te oblike že zelo veliko in še raste.</w:t>
      </w:r>
    </w:p>
    <w:p w:rsidR="007D7E2E" w:rsidRPr="00944921" w:rsidRDefault="007D7E2E" w:rsidP="00944921">
      <w:r w:rsidRPr="00944921">
        <w:lastRenderedPageBreak/>
        <w:t>- Spremljevalni virusi - Virus ustvari izvršilno datoteko z istim imenom ampak z drugo končnico. Na primer : Če imate nek program.exe bo naredil program.com.</w:t>
      </w:r>
    </w:p>
    <w:p w:rsidR="007D7E2E" w:rsidRPr="00944921" w:rsidRDefault="007D7E2E" w:rsidP="00944921"/>
    <w:p w:rsidR="007D7E2E" w:rsidRPr="00944921" w:rsidRDefault="007D7E2E" w:rsidP="00944921"/>
    <w:p w:rsidR="00944921" w:rsidRDefault="00944921" w:rsidP="00944921">
      <w:bookmarkStart w:id="31" w:name="_Toc165307090"/>
      <w:bookmarkStart w:id="32" w:name="_Toc256580743"/>
    </w:p>
    <w:p w:rsidR="007D7E2E" w:rsidRPr="00944921" w:rsidRDefault="007D7E2E" w:rsidP="00807F70">
      <w:pPr>
        <w:pStyle w:val="Heading1"/>
      </w:pPr>
      <w:r w:rsidRPr="00944921">
        <w:t>VRSTE PROTIVIRUSNIH PROGRAMOV</w:t>
      </w:r>
      <w:bookmarkEnd w:id="31"/>
      <w:bookmarkEnd w:id="32"/>
    </w:p>
    <w:p w:rsidR="007D7E2E" w:rsidRPr="00944921" w:rsidRDefault="007D7E2E" w:rsidP="00944921"/>
    <w:p w:rsidR="007D7E2E" w:rsidRPr="00944921" w:rsidRDefault="007D7E2E" w:rsidP="00944921">
      <w:r w:rsidRPr="00944921">
        <w:t>- F-prot</w:t>
      </w:r>
    </w:p>
    <w:p w:rsidR="007D7E2E" w:rsidRPr="00944921" w:rsidRDefault="007D7E2E" w:rsidP="00944921">
      <w:r w:rsidRPr="00944921">
        <w:t>- Sophos</w:t>
      </w:r>
    </w:p>
    <w:p w:rsidR="007D7E2E" w:rsidRPr="00944921" w:rsidRDefault="007D7E2E" w:rsidP="00944921">
      <w:r w:rsidRPr="00944921">
        <w:t>- Norton</w:t>
      </w:r>
    </w:p>
    <w:p w:rsidR="007D7E2E" w:rsidRPr="00944921" w:rsidRDefault="007D7E2E" w:rsidP="00944921">
      <w:r w:rsidRPr="00944921">
        <w:t>- Norman</w:t>
      </w:r>
    </w:p>
    <w:p w:rsidR="00944921" w:rsidRDefault="00944921" w:rsidP="00944921">
      <w:bookmarkStart w:id="33" w:name="_Toc165300316"/>
      <w:bookmarkStart w:id="34" w:name="_Toc165307091"/>
      <w:bookmarkStart w:id="35" w:name="_Toc256580744"/>
    </w:p>
    <w:bookmarkEnd w:id="33"/>
    <w:p w:rsidR="00944921" w:rsidRDefault="00944921" w:rsidP="00944921"/>
    <w:p w:rsidR="007D7E2E" w:rsidRPr="00944921" w:rsidRDefault="007D7E2E" w:rsidP="00944921">
      <w:bookmarkStart w:id="36" w:name="_Toc165300317"/>
      <w:bookmarkEnd w:id="34"/>
      <w:bookmarkEnd w:id="35"/>
      <w:bookmarkEnd w:id="36"/>
    </w:p>
    <w:sectPr w:rsidR="007D7E2E" w:rsidRPr="009449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3E" w:rsidRDefault="00BD093E">
      <w:r>
        <w:separator/>
      </w:r>
    </w:p>
  </w:endnote>
  <w:endnote w:type="continuationSeparator" w:id="0">
    <w:p w:rsidR="00BD093E" w:rsidRDefault="00BD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3E" w:rsidRDefault="00BD093E">
      <w:r>
        <w:separator/>
      </w:r>
    </w:p>
  </w:footnote>
  <w:footnote w:type="continuationSeparator" w:id="0">
    <w:p w:rsidR="00BD093E" w:rsidRDefault="00BD0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4205CA"/>
    <w:lvl w:ilvl="0">
      <w:start w:val="1"/>
      <w:numFmt w:val="decimal"/>
      <w:lvlText w:val="%1."/>
      <w:lvlJc w:val="left"/>
      <w:pPr>
        <w:tabs>
          <w:tab w:val="num" w:pos="1800"/>
        </w:tabs>
        <w:ind w:left="1800" w:hanging="360"/>
      </w:pPr>
    </w:lvl>
  </w:abstractNum>
  <w:abstractNum w:abstractNumId="1">
    <w:nsid w:val="FFFFFF7D"/>
    <w:multiLevelType w:val="singleLevel"/>
    <w:tmpl w:val="E0641D98"/>
    <w:lvl w:ilvl="0">
      <w:start w:val="1"/>
      <w:numFmt w:val="decimal"/>
      <w:lvlText w:val="%1."/>
      <w:lvlJc w:val="left"/>
      <w:pPr>
        <w:tabs>
          <w:tab w:val="num" w:pos="1440"/>
        </w:tabs>
        <w:ind w:left="1440" w:hanging="360"/>
      </w:pPr>
    </w:lvl>
  </w:abstractNum>
  <w:abstractNum w:abstractNumId="2">
    <w:nsid w:val="FFFFFF7E"/>
    <w:multiLevelType w:val="singleLevel"/>
    <w:tmpl w:val="DAE41206"/>
    <w:lvl w:ilvl="0">
      <w:start w:val="1"/>
      <w:numFmt w:val="decimal"/>
      <w:lvlText w:val="%1."/>
      <w:lvlJc w:val="left"/>
      <w:pPr>
        <w:tabs>
          <w:tab w:val="num" w:pos="1080"/>
        </w:tabs>
        <w:ind w:left="1080" w:hanging="360"/>
      </w:pPr>
    </w:lvl>
  </w:abstractNum>
  <w:abstractNum w:abstractNumId="3">
    <w:nsid w:val="FFFFFF7F"/>
    <w:multiLevelType w:val="singleLevel"/>
    <w:tmpl w:val="5220F77C"/>
    <w:lvl w:ilvl="0">
      <w:start w:val="1"/>
      <w:numFmt w:val="decimal"/>
      <w:lvlText w:val="%1."/>
      <w:lvlJc w:val="left"/>
      <w:pPr>
        <w:tabs>
          <w:tab w:val="num" w:pos="720"/>
        </w:tabs>
        <w:ind w:left="720" w:hanging="360"/>
      </w:pPr>
    </w:lvl>
  </w:abstractNum>
  <w:abstractNum w:abstractNumId="4">
    <w:nsid w:val="FFFFFF80"/>
    <w:multiLevelType w:val="singleLevel"/>
    <w:tmpl w:val="24BA77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9E3D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C815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2C5E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6EA92AC"/>
    <w:lvl w:ilvl="0">
      <w:start w:val="1"/>
      <w:numFmt w:val="decimal"/>
      <w:lvlText w:val="%1."/>
      <w:lvlJc w:val="left"/>
      <w:pPr>
        <w:tabs>
          <w:tab w:val="num" w:pos="360"/>
        </w:tabs>
        <w:ind w:left="360" w:hanging="360"/>
      </w:pPr>
    </w:lvl>
  </w:abstractNum>
  <w:abstractNum w:abstractNumId="9">
    <w:nsid w:val="FFFFFF89"/>
    <w:multiLevelType w:val="singleLevel"/>
    <w:tmpl w:val="4F3AF0CC"/>
    <w:lvl w:ilvl="0">
      <w:start w:val="1"/>
      <w:numFmt w:val="bullet"/>
      <w:lvlText w:val=""/>
      <w:lvlJc w:val="left"/>
      <w:pPr>
        <w:tabs>
          <w:tab w:val="num" w:pos="360"/>
        </w:tabs>
        <w:ind w:left="360" w:hanging="360"/>
      </w:pPr>
      <w:rPr>
        <w:rFonts w:ascii="Symbol" w:hAnsi="Symbol" w:hint="default"/>
      </w:rPr>
    </w:lvl>
  </w:abstractNum>
  <w:abstractNum w:abstractNumId="10">
    <w:nsid w:val="07393731"/>
    <w:multiLevelType w:val="hybridMultilevel"/>
    <w:tmpl w:val="E77AB63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08043FEA"/>
    <w:multiLevelType w:val="hybridMultilevel"/>
    <w:tmpl w:val="26F4A82E"/>
    <w:lvl w:ilvl="0" w:tplc="78E095CC">
      <w:start w:val="8"/>
      <w:numFmt w:val="decimal"/>
      <w:lvlText w:val="%1."/>
      <w:lvlJc w:val="left"/>
      <w:pPr>
        <w:tabs>
          <w:tab w:val="num" w:pos="720"/>
        </w:tabs>
        <w:ind w:left="720" w:hanging="360"/>
      </w:pPr>
      <w:rPr>
        <w:rFonts w:ascii="Times New Roman" w:hAnsi="Times New Roman" w:cs="Times New Roman" w:hint="default"/>
        <w:b w:val="0"/>
        <w:color w:val="auto"/>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08EF712C"/>
    <w:multiLevelType w:val="multilevel"/>
    <w:tmpl w:val="DF24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9F7E48"/>
    <w:multiLevelType w:val="hybridMultilevel"/>
    <w:tmpl w:val="BE52DC9A"/>
    <w:lvl w:ilvl="0" w:tplc="839A4C84">
      <w:start w:val="8"/>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0CDA4243"/>
    <w:multiLevelType w:val="multilevel"/>
    <w:tmpl w:val="8B96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760B49"/>
    <w:multiLevelType w:val="hybridMultilevel"/>
    <w:tmpl w:val="7A62A8E0"/>
    <w:lvl w:ilvl="0" w:tplc="B0CC2108">
      <w:start w:val="9"/>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14CB5297"/>
    <w:multiLevelType w:val="multilevel"/>
    <w:tmpl w:val="6C542F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A377814"/>
    <w:multiLevelType w:val="multilevel"/>
    <w:tmpl w:val="AD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995603"/>
    <w:multiLevelType w:val="multilevel"/>
    <w:tmpl w:val="04D8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0C1BEB"/>
    <w:multiLevelType w:val="hybridMultilevel"/>
    <w:tmpl w:val="366ADA7C"/>
    <w:lvl w:ilvl="0" w:tplc="742EA1BE">
      <w:start w:val="2"/>
      <w:numFmt w:val="decimal"/>
      <w:lvlText w:val="%1."/>
      <w:lvlJc w:val="left"/>
      <w:pPr>
        <w:tabs>
          <w:tab w:val="num" w:pos="1065"/>
        </w:tabs>
        <w:ind w:left="1065" w:hanging="705"/>
      </w:pPr>
      <w:rPr>
        <w:rFonts w:hint="default"/>
      </w:rPr>
    </w:lvl>
    <w:lvl w:ilvl="1" w:tplc="9574F010">
      <w:numFmt w:val="none"/>
      <w:lvlText w:val=""/>
      <w:lvlJc w:val="left"/>
      <w:pPr>
        <w:tabs>
          <w:tab w:val="num" w:pos="360"/>
        </w:tabs>
      </w:pPr>
    </w:lvl>
    <w:lvl w:ilvl="2" w:tplc="5C94FA02">
      <w:numFmt w:val="none"/>
      <w:lvlText w:val=""/>
      <w:lvlJc w:val="left"/>
      <w:pPr>
        <w:tabs>
          <w:tab w:val="num" w:pos="360"/>
        </w:tabs>
      </w:pPr>
    </w:lvl>
    <w:lvl w:ilvl="3" w:tplc="CA98A7CE">
      <w:numFmt w:val="none"/>
      <w:lvlText w:val=""/>
      <w:lvlJc w:val="left"/>
      <w:pPr>
        <w:tabs>
          <w:tab w:val="num" w:pos="360"/>
        </w:tabs>
      </w:pPr>
    </w:lvl>
    <w:lvl w:ilvl="4" w:tplc="0928ADE2">
      <w:numFmt w:val="none"/>
      <w:lvlText w:val=""/>
      <w:lvlJc w:val="left"/>
      <w:pPr>
        <w:tabs>
          <w:tab w:val="num" w:pos="360"/>
        </w:tabs>
      </w:pPr>
    </w:lvl>
    <w:lvl w:ilvl="5" w:tplc="62E8CE8E">
      <w:numFmt w:val="none"/>
      <w:lvlText w:val=""/>
      <w:lvlJc w:val="left"/>
      <w:pPr>
        <w:tabs>
          <w:tab w:val="num" w:pos="360"/>
        </w:tabs>
      </w:pPr>
    </w:lvl>
    <w:lvl w:ilvl="6" w:tplc="BA003F04">
      <w:numFmt w:val="none"/>
      <w:lvlText w:val=""/>
      <w:lvlJc w:val="left"/>
      <w:pPr>
        <w:tabs>
          <w:tab w:val="num" w:pos="360"/>
        </w:tabs>
      </w:pPr>
    </w:lvl>
    <w:lvl w:ilvl="7" w:tplc="F9C0DB36">
      <w:numFmt w:val="none"/>
      <w:lvlText w:val=""/>
      <w:lvlJc w:val="left"/>
      <w:pPr>
        <w:tabs>
          <w:tab w:val="num" w:pos="360"/>
        </w:tabs>
      </w:pPr>
    </w:lvl>
    <w:lvl w:ilvl="8" w:tplc="57746540">
      <w:numFmt w:val="none"/>
      <w:lvlText w:val=""/>
      <w:lvlJc w:val="left"/>
      <w:pPr>
        <w:tabs>
          <w:tab w:val="num" w:pos="360"/>
        </w:tabs>
      </w:pPr>
    </w:lvl>
  </w:abstractNum>
  <w:abstractNum w:abstractNumId="20">
    <w:nsid w:val="24173B96"/>
    <w:multiLevelType w:val="hybridMultilevel"/>
    <w:tmpl w:val="3A647254"/>
    <w:lvl w:ilvl="0" w:tplc="F168D9CE">
      <w:start w:val="5"/>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2558547C"/>
    <w:multiLevelType w:val="multilevel"/>
    <w:tmpl w:val="BF0A860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776AB0"/>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F700A38"/>
    <w:multiLevelType w:val="multilevel"/>
    <w:tmpl w:val="8B96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4C65401"/>
    <w:multiLevelType w:val="multilevel"/>
    <w:tmpl w:val="BEF6690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3386DA7"/>
    <w:multiLevelType w:val="hybridMultilevel"/>
    <w:tmpl w:val="A0ECF504"/>
    <w:lvl w:ilvl="0" w:tplc="0F105508">
      <w:start w:val="8"/>
      <w:numFmt w:val="decimal"/>
      <w:lvlText w:val="%1."/>
      <w:lvlJc w:val="left"/>
      <w:pPr>
        <w:tabs>
          <w:tab w:val="num" w:pos="720"/>
        </w:tabs>
        <w:ind w:left="720" w:hanging="360"/>
      </w:pPr>
      <w:rPr>
        <w:rFonts w:ascii="Times New Roman" w:hAnsi="Times New Roman" w:cs="Times New Roman" w:hint="default"/>
        <w:b w:val="0"/>
        <w:color w:val="auto"/>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43695D99"/>
    <w:multiLevelType w:val="multilevel"/>
    <w:tmpl w:val="20E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056D94"/>
    <w:multiLevelType w:val="hybridMultilevel"/>
    <w:tmpl w:val="1B34E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C151978"/>
    <w:multiLevelType w:val="multilevel"/>
    <w:tmpl w:val="A7D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7019D2"/>
    <w:multiLevelType w:val="hybridMultilevel"/>
    <w:tmpl w:val="28B07118"/>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501A3C40"/>
    <w:multiLevelType w:val="hybridMultilevel"/>
    <w:tmpl w:val="DA6602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57396912"/>
    <w:multiLevelType w:val="hybridMultilevel"/>
    <w:tmpl w:val="FD58C252"/>
    <w:lvl w:ilvl="0" w:tplc="62FA6924">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8254EEC"/>
    <w:multiLevelType w:val="hybridMultilevel"/>
    <w:tmpl w:val="D26C0630"/>
    <w:lvl w:ilvl="0" w:tplc="0424000F">
      <w:start w:val="5"/>
      <w:numFmt w:val="decimal"/>
      <w:lvlText w:val="%1."/>
      <w:lvlJc w:val="left"/>
      <w:pPr>
        <w:tabs>
          <w:tab w:val="num" w:pos="720"/>
        </w:tabs>
        <w:ind w:left="720" w:hanging="360"/>
      </w:pPr>
      <w:rPr>
        <w:rFonts w:ascii="Times New Roman" w:hAnsi="Times New Roman" w:cs="Times New Roman"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61AC5795"/>
    <w:multiLevelType w:val="hybridMultilevel"/>
    <w:tmpl w:val="3828AFC6"/>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6DE1787"/>
    <w:multiLevelType w:val="hybridMultilevel"/>
    <w:tmpl w:val="F6108DC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6D1E7816"/>
    <w:multiLevelType w:val="multilevel"/>
    <w:tmpl w:val="76F2A248"/>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F67C2"/>
    <w:multiLevelType w:val="multilevel"/>
    <w:tmpl w:val="B1E401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1A87A78"/>
    <w:multiLevelType w:val="hybridMultilevel"/>
    <w:tmpl w:val="3D2AC22E"/>
    <w:lvl w:ilvl="0" w:tplc="3D22A4F8">
      <w:start w:val="1"/>
      <w:numFmt w:val="decimal"/>
      <w:lvlText w:val="%1."/>
      <w:lvlJc w:val="left"/>
      <w:pPr>
        <w:tabs>
          <w:tab w:val="num" w:pos="425"/>
        </w:tabs>
        <w:ind w:left="425" w:hanging="42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nsid w:val="72101B89"/>
    <w:multiLevelType w:val="hybridMultilevel"/>
    <w:tmpl w:val="B8065A58"/>
    <w:lvl w:ilvl="0" w:tplc="C91A8D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23"/>
  </w:num>
  <w:num w:numId="4">
    <w:abstractNumId w:val="26"/>
  </w:num>
  <w:num w:numId="5">
    <w:abstractNumId w:val="28"/>
  </w:num>
  <w:num w:numId="6">
    <w:abstractNumId w:val="18"/>
  </w:num>
  <w:num w:numId="7">
    <w:abstractNumId w:val="12"/>
  </w:num>
  <w:num w:numId="8">
    <w:abstractNumId w:val="17"/>
  </w:num>
  <w:num w:numId="9">
    <w:abstractNumId w:val="21"/>
  </w:num>
  <w:num w:numId="10">
    <w:abstractNumId w:val="19"/>
  </w:num>
  <w:num w:numId="11">
    <w:abstractNumId w:val="20"/>
  </w:num>
  <w:num w:numId="12">
    <w:abstractNumId w:val="29"/>
  </w:num>
  <w:num w:numId="13">
    <w:abstractNumId w:val="10"/>
  </w:num>
  <w:num w:numId="14">
    <w:abstractNumId w:val="32"/>
  </w:num>
  <w:num w:numId="15">
    <w:abstractNumId w:val="35"/>
  </w:num>
  <w:num w:numId="16">
    <w:abstractNumId w:val="13"/>
  </w:num>
  <w:num w:numId="17">
    <w:abstractNumId w:val="33"/>
  </w:num>
  <w:num w:numId="18">
    <w:abstractNumId w:val="34"/>
  </w:num>
  <w:num w:numId="19">
    <w:abstractNumId w:val="11"/>
  </w:num>
  <w:num w:numId="20">
    <w:abstractNumId w:val="30"/>
  </w:num>
  <w:num w:numId="21">
    <w:abstractNumId w:val="25"/>
  </w:num>
  <w:num w:numId="22">
    <w:abstractNumId w:val="15"/>
  </w:num>
  <w:num w:numId="23">
    <w:abstractNumId w:val="24"/>
  </w:num>
  <w:num w:numId="24">
    <w:abstractNumId w:val="36"/>
  </w:num>
  <w:num w:numId="25">
    <w:abstractNumId w:val="16"/>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2"/>
  </w:num>
  <w:num w:numId="37">
    <w:abstractNumId w:val="37"/>
  </w:num>
  <w:num w:numId="38">
    <w:abstractNumId w:val="3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0D2A"/>
    <w:rsid w:val="00266161"/>
    <w:rsid w:val="004A0DFB"/>
    <w:rsid w:val="006D4A81"/>
    <w:rsid w:val="006F0D2A"/>
    <w:rsid w:val="007D7E2E"/>
    <w:rsid w:val="00807F70"/>
    <w:rsid w:val="00944921"/>
    <w:rsid w:val="009D04F1"/>
    <w:rsid w:val="00BD09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07F70"/>
    <w:pPr>
      <w:keepNext/>
      <w:spacing w:before="240" w:after="60"/>
      <w:outlineLvl w:val="0"/>
    </w:pPr>
    <w:rPr>
      <w:rFonts w:cs="Arial"/>
      <w:b/>
      <w:bCs/>
      <w:color w:val="365F91" w:themeColor="accent1" w:themeShade="BF"/>
      <w:kern w:val="32"/>
      <w:sz w:val="28"/>
      <w:szCs w:val="32"/>
    </w:rPr>
  </w:style>
  <w:style w:type="paragraph" w:styleId="Heading2">
    <w:name w:val="heading 2"/>
    <w:basedOn w:val="Normal"/>
    <w:qFormat/>
    <w:pPr>
      <w:spacing w:before="100" w:beforeAutospacing="1" w:after="100" w:afterAutospacing="1"/>
      <w:outlineLvl w:val="1"/>
    </w:pPr>
    <w:rPr>
      <w:bCs/>
      <w:color w:val="000000"/>
      <w:sz w:val="28"/>
      <w:szCs w:val="36"/>
    </w:rPr>
  </w:style>
  <w:style w:type="paragraph" w:styleId="Heading3">
    <w:name w:val="heading 3"/>
    <w:basedOn w:val="Normal"/>
    <w:next w:val="Normal"/>
    <w:qFormat/>
    <w:pPr>
      <w:keepNext/>
      <w:spacing w:line="360" w:lineRule="auto"/>
      <w:outlineLvl w:val="2"/>
    </w:pPr>
    <w:rPr>
      <w:b/>
    </w:rPr>
  </w:style>
  <w:style w:type="paragraph" w:styleId="Heading4">
    <w:name w:val="heading 4"/>
    <w:basedOn w:val="Normal"/>
    <w:next w:val="Normal"/>
    <w:qFormat/>
    <w:pPr>
      <w:keepNext/>
      <w:spacing w:line="360" w:lineRule="auto"/>
      <w:jc w:val="center"/>
      <w:outlineLvl w:val="3"/>
    </w:pPr>
    <w:rPr>
      <w:b/>
    </w:rPr>
  </w:style>
  <w:style w:type="paragraph" w:styleId="Heading5">
    <w:name w:val="heading 5"/>
    <w:basedOn w:val="Normal"/>
    <w:next w:val="Normal"/>
    <w:qFormat/>
    <w:pPr>
      <w:keepNext/>
      <w:jc w:val="center"/>
      <w:outlineLvl w:val="4"/>
    </w:pPr>
    <w:rPr>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rPr>
      <w:color w:val="800080"/>
      <w:u w:val="single"/>
    </w:rPr>
  </w:style>
  <w:style w:type="paragraph" w:styleId="NormalWeb">
    <w:name w:val="Normal (Web)"/>
    <w:basedOn w:val="Normal"/>
    <w:semiHidden/>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pPr>
      <w:ind w:left="480" w:hanging="480"/>
    </w:pPr>
    <w:rPr>
      <w:caps/>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paragraph" w:styleId="ListParagraph">
    <w:name w:val="List Paragraph"/>
    <w:basedOn w:val="Normal"/>
    <w:uiPriority w:val="34"/>
    <w:qFormat/>
    <w:rsid w:val="00944921"/>
    <w:pPr>
      <w:ind w:left="720"/>
      <w:contextualSpacing/>
    </w:pPr>
  </w:style>
  <w:style w:type="paragraph" w:styleId="BalloonText">
    <w:name w:val="Balloon Text"/>
    <w:basedOn w:val="Normal"/>
    <w:link w:val="BalloonTextChar"/>
    <w:uiPriority w:val="99"/>
    <w:semiHidden/>
    <w:unhideWhenUsed/>
    <w:rsid w:val="00944921"/>
    <w:rPr>
      <w:rFonts w:ascii="Tahoma" w:hAnsi="Tahoma" w:cs="Tahoma"/>
      <w:sz w:val="16"/>
      <w:szCs w:val="16"/>
    </w:rPr>
  </w:style>
  <w:style w:type="character" w:customStyle="1" w:styleId="BalloonTextChar">
    <w:name w:val="Balloon Text Char"/>
    <w:basedOn w:val="DefaultParagraphFont"/>
    <w:link w:val="BalloonText"/>
    <w:uiPriority w:val="99"/>
    <w:semiHidden/>
    <w:rsid w:val="00944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1711</Words>
  <Characters>9155</Characters>
  <Application>Microsoft Office Word</Application>
  <DocSecurity>0</DocSecurity>
  <Lines>381</Lines>
  <Paragraphs>197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10669</CharactersWithSpaces>
  <SharedDoc>false</SharedDoc>
  <HLinks>
    <vt:vector size="162" baseType="variant">
      <vt:variant>
        <vt:i4>7405573</vt:i4>
      </vt:variant>
      <vt:variant>
        <vt:i4>165</vt:i4>
      </vt:variant>
      <vt:variant>
        <vt:i4>0</vt:i4>
      </vt:variant>
      <vt:variant>
        <vt:i4>5</vt:i4>
      </vt:variant>
      <vt:variant>
        <vt:lpwstr>http://sl.wikipedia.org/wiki/Ra%C4%8Dunalni%C5%A1ki_virus</vt:lpwstr>
      </vt:variant>
      <vt:variant>
        <vt:lpwstr/>
      </vt:variant>
      <vt:variant>
        <vt:i4>2883650</vt:i4>
      </vt:variant>
      <vt:variant>
        <vt:i4>162</vt:i4>
      </vt:variant>
      <vt:variant>
        <vt:i4>0</vt:i4>
      </vt:variant>
      <vt:variant>
        <vt:i4>5</vt:i4>
      </vt:variant>
      <vt:variant>
        <vt:lpwstr>http://www.microsoft.com/slovenija/doma/varnost/virusi/predstavitev_virusov.mspx</vt:lpwstr>
      </vt:variant>
      <vt:variant>
        <vt:lpwstr/>
      </vt:variant>
      <vt:variant>
        <vt:i4>3670113</vt:i4>
      </vt:variant>
      <vt:variant>
        <vt:i4>159</vt:i4>
      </vt:variant>
      <vt:variant>
        <vt:i4>0</vt:i4>
      </vt:variant>
      <vt:variant>
        <vt:i4>5</vt:i4>
      </vt:variant>
      <vt:variant>
        <vt:lpwstr>http://ro.zrsss.si/projekti/comp/racopismen/anti-virus/Anti virus.html</vt:lpwstr>
      </vt:variant>
      <vt:variant>
        <vt:lpwstr/>
      </vt:variant>
      <vt:variant>
        <vt:i4>1310773</vt:i4>
      </vt:variant>
      <vt:variant>
        <vt:i4>143</vt:i4>
      </vt:variant>
      <vt:variant>
        <vt:i4>0</vt:i4>
      </vt:variant>
      <vt:variant>
        <vt:i4>5</vt:i4>
      </vt:variant>
      <vt:variant>
        <vt:lpwstr/>
      </vt:variant>
      <vt:variant>
        <vt:lpwstr>_Toc256580935</vt:lpwstr>
      </vt:variant>
      <vt:variant>
        <vt:i4>1310773</vt:i4>
      </vt:variant>
      <vt:variant>
        <vt:i4>137</vt:i4>
      </vt:variant>
      <vt:variant>
        <vt:i4>0</vt:i4>
      </vt:variant>
      <vt:variant>
        <vt:i4>5</vt:i4>
      </vt:variant>
      <vt:variant>
        <vt:lpwstr/>
      </vt:variant>
      <vt:variant>
        <vt:lpwstr>_Toc256580934</vt:lpwstr>
      </vt:variant>
      <vt:variant>
        <vt:i4>1310773</vt:i4>
      </vt:variant>
      <vt:variant>
        <vt:i4>131</vt:i4>
      </vt:variant>
      <vt:variant>
        <vt:i4>0</vt:i4>
      </vt:variant>
      <vt:variant>
        <vt:i4>5</vt:i4>
      </vt:variant>
      <vt:variant>
        <vt:lpwstr/>
      </vt:variant>
      <vt:variant>
        <vt:lpwstr>_Toc256580933</vt:lpwstr>
      </vt:variant>
      <vt:variant>
        <vt:i4>1179707</vt:i4>
      </vt:variant>
      <vt:variant>
        <vt:i4>122</vt:i4>
      </vt:variant>
      <vt:variant>
        <vt:i4>0</vt:i4>
      </vt:variant>
      <vt:variant>
        <vt:i4>5</vt:i4>
      </vt:variant>
      <vt:variant>
        <vt:lpwstr/>
      </vt:variant>
      <vt:variant>
        <vt:lpwstr>_Toc256580751</vt:lpwstr>
      </vt:variant>
      <vt:variant>
        <vt:i4>1179707</vt:i4>
      </vt:variant>
      <vt:variant>
        <vt:i4>116</vt:i4>
      </vt:variant>
      <vt:variant>
        <vt:i4>0</vt:i4>
      </vt:variant>
      <vt:variant>
        <vt:i4>5</vt:i4>
      </vt:variant>
      <vt:variant>
        <vt:lpwstr/>
      </vt:variant>
      <vt:variant>
        <vt:lpwstr>_Toc256580750</vt:lpwstr>
      </vt:variant>
      <vt:variant>
        <vt:i4>1245243</vt:i4>
      </vt:variant>
      <vt:variant>
        <vt:i4>110</vt:i4>
      </vt:variant>
      <vt:variant>
        <vt:i4>0</vt:i4>
      </vt:variant>
      <vt:variant>
        <vt:i4>5</vt:i4>
      </vt:variant>
      <vt:variant>
        <vt:lpwstr/>
      </vt:variant>
      <vt:variant>
        <vt:lpwstr>_Toc256580749</vt:lpwstr>
      </vt:variant>
      <vt:variant>
        <vt:i4>1245243</vt:i4>
      </vt:variant>
      <vt:variant>
        <vt:i4>104</vt:i4>
      </vt:variant>
      <vt:variant>
        <vt:i4>0</vt:i4>
      </vt:variant>
      <vt:variant>
        <vt:i4>5</vt:i4>
      </vt:variant>
      <vt:variant>
        <vt:lpwstr/>
      </vt:variant>
      <vt:variant>
        <vt:lpwstr>_Toc256580748</vt:lpwstr>
      </vt:variant>
      <vt:variant>
        <vt:i4>1245243</vt:i4>
      </vt:variant>
      <vt:variant>
        <vt:i4>98</vt:i4>
      </vt:variant>
      <vt:variant>
        <vt:i4>0</vt:i4>
      </vt:variant>
      <vt:variant>
        <vt:i4>5</vt:i4>
      </vt:variant>
      <vt:variant>
        <vt:lpwstr/>
      </vt:variant>
      <vt:variant>
        <vt:lpwstr>_Toc256580747</vt:lpwstr>
      </vt:variant>
      <vt:variant>
        <vt:i4>1245243</vt:i4>
      </vt:variant>
      <vt:variant>
        <vt:i4>92</vt:i4>
      </vt:variant>
      <vt:variant>
        <vt:i4>0</vt:i4>
      </vt:variant>
      <vt:variant>
        <vt:i4>5</vt:i4>
      </vt:variant>
      <vt:variant>
        <vt:lpwstr/>
      </vt:variant>
      <vt:variant>
        <vt:lpwstr>_Toc256580746</vt:lpwstr>
      </vt:variant>
      <vt:variant>
        <vt:i4>1245243</vt:i4>
      </vt:variant>
      <vt:variant>
        <vt:i4>86</vt:i4>
      </vt:variant>
      <vt:variant>
        <vt:i4>0</vt:i4>
      </vt:variant>
      <vt:variant>
        <vt:i4>5</vt:i4>
      </vt:variant>
      <vt:variant>
        <vt:lpwstr/>
      </vt:variant>
      <vt:variant>
        <vt:lpwstr>_Toc256580745</vt:lpwstr>
      </vt:variant>
      <vt:variant>
        <vt:i4>1245243</vt:i4>
      </vt:variant>
      <vt:variant>
        <vt:i4>80</vt:i4>
      </vt:variant>
      <vt:variant>
        <vt:i4>0</vt:i4>
      </vt:variant>
      <vt:variant>
        <vt:i4>5</vt:i4>
      </vt:variant>
      <vt:variant>
        <vt:lpwstr/>
      </vt:variant>
      <vt:variant>
        <vt:lpwstr>_Toc256580744</vt:lpwstr>
      </vt:variant>
      <vt:variant>
        <vt:i4>1245243</vt:i4>
      </vt:variant>
      <vt:variant>
        <vt:i4>74</vt:i4>
      </vt:variant>
      <vt:variant>
        <vt:i4>0</vt:i4>
      </vt:variant>
      <vt:variant>
        <vt:i4>5</vt:i4>
      </vt:variant>
      <vt:variant>
        <vt:lpwstr/>
      </vt:variant>
      <vt:variant>
        <vt:lpwstr>_Toc256580743</vt:lpwstr>
      </vt:variant>
      <vt:variant>
        <vt:i4>1245243</vt:i4>
      </vt:variant>
      <vt:variant>
        <vt:i4>68</vt:i4>
      </vt:variant>
      <vt:variant>
        <vt:i4>0</vt:i4>
      </vt:variant>
      <vt:variant>
        <vt:i4>5</vt:i4>
      </vt:variant>
      <vt:variant>
        <vt:lpwstr/>
      </vt:variant>
      <vt:variant>
        <vt:lpwstr>_Toc256580742</vt:lpwstr>
      </vt:variant>
      <vt:variant>
        <vt:i4>1245243</vt:i4>
      </vt:variant>
      <vt:variant>
        <vt:i4>62</vt:i4>
      </vt:variant>
      <vt:variant>
        <vt:i4>0</vt:i4>
      </vt:variant>
      <vt:variant>
        <vt:i4>5</vt:i4>
      </vt:variant>
      <vt:variant>
        <vt:lpwstr/>
      </vt:variant>
      <vt:variant>
        <vt:lpwstr>_Toc256580741</vt:lpwstr>
      </vt:variant>
      <vt:variant>
        <vt:i4>1245243</vt:i4>
      </vt:variant>
      <vt:variant>
        <vt:i4>56</vt:i4>
      </vt:variant>
      <vt:variant>
        <vt:i4>0</vt:i4>
      </vt:variant>
      <vt:variant>
        <vt:i4>5</vt:i4>
      </vt:variant>
      <vt:variant>
        <vt:lpwstr/>
      </vt:variant>
      <vt:variant>
        <vt:lpwstr>_Toc256580740</vt:lpwstr>
      </vt:variant>
      <vt:variant>
        <vt:i4>1310779</vt:i4>
      </vt:variant>
      <vt:variant>
        <vt:i4>50</vt:i4>
      </vt:variant>
      <vt:variant>
        <vt:i4>0</vt:i4>
      </vt:variant>
      <vt:variant>
        <vt:i4>5</vt:i4>
      </vt:variant>
      <vt:variant>
        <vt:lpwstr/>
      </vt:variant>
      <vt:variant>
        <vt:lpwstr>_Toc256580739</vt:lpwstr>
      </vt:variant>
      <vt:variant>
        <vt:i4>1310779</vt:i4>
      </vt:variant>
      <vt:variant>
        <vt:i4>44</vt:i4>
      </vt:variant>
      <vt:variant>
        <vt:i4>0</vt:i4>
      </vt:variant>
      <vt:variant>
        <vt:i4>5</vt:i4>
      </vt:variant>
      <vt:variant>
        <vt:lpwstr/>
      </vt:variant>
      <vt:variant>
        <vt:lpwstr>_Toc256580738</vt:lpwstr>
      </vt:variant>
      <vt:variant>
        <vt:i4>1310779</vt:i4>
      </vt:variant>
      <vt:variant>
        <vt:i4>38</vt:i4>
      </vt:variant>
      <vt:variant>
        <vt:i4>0</vt:i4>
      </vt:variant>
      <vt:variant>
        <vt:i4>5</vt:i4>
      </vt:variant>
      <vt:variant>
        <vt:lpwstr/>
      </vt:variant>
      <vt:variant>
        <vt:lpwstr>_Toc256580737</vt:lpwstr>
      </vt:variant>
      <vt:variant>
        <vt:i4>1310779</vt:i4>
      </vt:variant>
      <vt:variant>
        <vt:i4>32</vt:i4>
      </vt:variant>
      <vt:variant>
        <vt:i4>0</vt:i4>
      </vt:variant>
      <vt:variant>
        <vt:i4>5</vt:i4>
      </vt:variant>
      <vt:variant>
        <vt:lpwstr/>
      </vt:variant>
      <vt:variant>
        <vt:lpwstr>_Toc256580736</vt:lpwstr>
      </vt:variant>
      <vt:variant>
        <vt:i4>1310779</vt:i4>
      </vt:variant>
      <vt:variant>
        <vt:i4>26</vt:i4>
      </vt:variant>
      <vt:variant>
        <vt:i4>0</vt:i4>
      </vt:variant>
      <vt:variant>
        <vt:i4>5</vt:i4>
      </vt:variant>
      <vt:variant>
        <vt:lpwstr/>
      </vt:variant>
      <vt:variant>
        <vt:lpwstr>_Toc256580735</vt:lpwstr>
      </vt:variant>
      <vt:variant>
        <vt:i4>1310779</vt:i4>
      </vt:variant>
      <vt:variant>
        <vt:i4>20</vt:i4>
      </vt:variant>
      <vt:variant>
        <vt:i4>0</vt:i4>
      </vt:variant>
      <vt:variant>
        <vt:i4>5</vt:i4>
      </vt:variant>
      <vt:variant>
        <vt:lpwstr/>
      </vt:variant>
      <vt:variant>
        <vt:lpwstr>_Toc256580734</vt:lpwstr>
      </vt:variant>
      <vt:variant>
        <vt:i4>1310779</vt:i4>
      </vt:variant>
      <vt:variant>
        <vt:i4>14</vt:i4>
      </vt:variant>
      <vt:variant>
        <vt:i4>0</vt:i4>
      </vt:variant>
      <vt:variant>
        <vt:i4>5</vt:i4>
      </vt:variant>
      <vt:variant>
        <vt:lpwstr/>
      </vt:variant>
      <vt:variant>
        <vt:lpwstr>_Toc256580733</vt:lpwstr>
      </vt:variant>
      <vt:variant>
        <vt:i4>1310779</vt:i4>
      </vt:variant>
      <vt:variant>
        <vt:i4>8</vt:i4>
      </vt:variant>
      <vt:variant>
        <vt:i4>0</vt:i4>
      </vt:variant>
      <vt:variant>
        <vt:i4>5</vt:i4>
      </vt:variant>
      <vt:variant>
        <vt:lpwstr/>
      </vt:variant>
      <vt:variant>
        <vt:lpwstr>_Toc256580732</vt:lpwstr>
      </vt:variant>
      <vt:variant>
        <vt:i4>1310779</vt:i4>
      </vt:variant>
      <vt:variant>
        <vt:i4>2</vt:i4>
      </vt:variant>
      <vt:variant>
        <vt:i4>0</vt:i4>
      </vt:variant>
      <vt:variant>
        <vt:i4>5</vt:i4>
      </vt:variant>
      <vt:variant>
        <vt:lpwstr/>
      </vt:variant>
      <vt:variant>
        <vt:lpwstr>_Toc256580731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dc:creator>
  <cp:keywords/>
  <dc:description/>
  <cp:lastModifiedBy>Aleksandar Lazarević</cp:lastModifiedBy>
  <cp:revision>6</cp:revision>
  <dcterms:created xsi:type="dcterms:W3CDTF">2010-12-31T01:48:00Z</dcterms:created>
  <dcterms:modified xsi:type="dcterms:W3CDTF">2012-03-23T13:34:00Z</dcterms:modified>
</cp:coreProperties>
</file>