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516EB" w14:textId="77777777" w:rsidR="00CA56D7" w:rsidRPr="00201FA2" w:rsidRDefault="00CA56D7" w:rsidP="00CA56D7">
      <w:pPr>
        <w:pStyle w:val="Brezrazmikov"/>
      </w:pPr>
      <w:proofErr w:type="spellStart"/>
      <w:r w:rsidRPr="00201FA2">
        <w:t>Prijat'li</w:t>
      </w:r>
      <w:proofErr w:type="spellEnd"/>
      <w:r w:rsidRPr="00201FA2">
        <w:t>, obrodi</w:t>
      </w:r>
      <w:r>
        <w:t>l</w:t>
      </w:r>
      <w:r w:rsidRPr="00201FA2">
        <w:t>e</w:t>
      </w:r>
    </w:p>
    <w:p w14:paraId="06CD0C97" w14:textId="77777777" w:rsidR="00CA56D7" w:rsidRPr="00CA56D7" w:rsidRDefault="00CA56D7" w:rsidP="00CA56D7">
      <w:pPr>
        <w:pStyle w:val="Brezrazmikov"/>
        <w:rPr>
          <w:iCs/>
        </w:rPr>
      </w:pPr>
      <w:r w:rsidRPr="00CA56D7">
        <w:rPr>
          <w:iCs/>
        </w:rPr>
        <w:t>so trte vince nam sladko,</w:t>
      </w:r>
    </w:p>
    <w:p w14:paraId="0368C0D2" w14:textId="77777777" w:rsidR="00CA56D7" w:rsidRPr="00CA56D7" w:rsidRDefault="00CA56D7" w:rsidP="00CA56D7">
      <w:pPr>
        <w:pStyle w:val="Brezrazmikov"/>
      </w:pPr>
      <w:r w:rsidRPr="00CA56D7">
        <w:t>ki nam oživlja žile,</w:t>
      </w:r>
    </w:p>
    <w:p w14:paraId="64B9E219" w14:textId="77777777" w:rsidR="00CA56D7" w:rsidRPr="00201FA2" w:rsidRDefault="00CA56D7" w:rsidP="00CA56D7">
      <w:pPr>
        <w:pStyle w:val="Brezrazmikov"/>
      </w:pPr>
      <w:r w:rsidRPr="00201FA2">
        <w:t>srce razjasni in oko,</w:t>
      </w:r>
    </w:p>
    <w:p w14:paraId="4A23C08F" w14:textId="77777777" w:rsidR="00CA56D7" w:rsidRPr="00CA56D7" w:rsidRDefault="00CA56D7" w:rsidP="00CA56D7">
      <w:pPr>
        <w:pStyle w:val="Brezrazmikov"/>
        <w:rPr>
          <w:iCs/>
        </w:rPr>
      </w:pPr>
      <w:r w:rsidRPr="00CA56D7">
        <w:rPr>
          <w:iCs/>
        </w:rPr>
        <w:t>ki utopi</w:t>
      </w:r>
    </w:p>
    <w:p w14:paraId="589F01DE" w14:textId="77777777" w:rsidR="00CA56D7" w:rsidRPr="00CA56D7" w:rsidRDefault="00CA56D7" w:rsidP="00CA56D7">
      <w:pPr>
        <w:pStyle w:val="Brezrazmikov"/>
      </w:pPr>
      <w:r w:rsidRPr="00CA56D7">
        <w:t>vse skrbi, v potrtih prsih up budi.</w:t>
      </w:r>
    </w:p>
    <w:p w14:paraId="67178C45" w14:textId="77777777" w:rsidR="00CA56D7" w:rsidRDefault="00CA56D7" w:rsidP="00CA56D7">
      <w:pPr>
        <w:pStyle w:val="Brezrazmikov"/>
      </w:pPr>
    </w:p>
    <w:p w14:paraId="0D6D1F1E" w14:textId="77777777" w:rsidR="00CA56D7" w:rsidRPr="00145256" w:rsidRDefault="00CA56D7" w:rsidP="00CA56D7">
      <w:pPr>
        <w:pStyle w:val="Brezrazmikov"/>
      </w:pPr>
      <w:r w:rsidRPr="00145256">
        <w:t>Da se ne bomo zapletali v nepomembne podrobnosti, recimo tudi, da imamo opraviti samo z enim registrom.</w:t>
      </w:r>
    </w:p>
    <w:p w14:paraId="2E4F7287" w14:textId="77777777" w:rsidR="00CA56D7" w:rsidRPr="004567CE" w:rsidRDefault="00CA56D7" w:rsidP="00CA56D7">
      <w:pPr>
        <w:pStyle w:val="Brezrazmikov"/>
        <w:rPr>
          <w:sz w:val="24"/>
          <w:szCs w:val="24"/>
        </w:rPr>
      </w:pPr>
      <w:r w:rsidRPr="004567CE">
        <w:rPr>
          <w:sz w:val="24"/>
          <w:szCs w:val="24"/>
        </w:rPr>
        <w:t>Prenesi prvi števili iz pomnilnika v register.</w:t>
      </w:r>
    </w:p>
    <w:p w14:paraId="38E97A76" w14:textId="77777777" w:rsidR="00CA56D7" w:rsidRPr="004567CE" w:rsidRDefault="00CA56D7" w:rsidP="00CA56D7">
      <w:pPr>
        <w:pStyle w:val="Brezrazmikov"/>
        <w:rPr>
          <w:sz w:val="24"/>
          <w:szCs w:val="24"/>
        </w:rPr>
      </w:pPr>
      <w:r w:rsidRPr="004567CE">
        <w:rPr>
          <w:sz w:val="24"/>
          <w:szCs w:val="24"/>
        </w:rPr>
        <w:t>Prenesi drugo število iz pomnilnika in ga prištej k številu v registru</w:t>
      </w:r>
    </w:p>
    <w:p w14:paraId="700BDD67" w14:textId="77777777" w:rsidR="00CA56D7" w:rsidRPr="004567CE" w:rsidRDefault="00CA56D7" w:rsidP="00CA56D7">
      <w:pPr>
        <w:pStyle w:val="Brezrazmikov"/>
        <w:rPr>
          <w:sz w:val="24"/>
          <w:szCs w:val="24"/>
        </w:rPr>
      </w:pPr>
      <w:r w:rsidRPr="004567CE">
        <w:rPr>
          <w:sz w:val="24"/>
          <w:szCs w:val="24"/>
        </w:rPr>
        <w:t>prenesi rezultat iz registra v pomnilnik (da bo uporabnik lahko prišel do njega)</w:t>
      </w:r>
    </w:p>
    <w:p w14:paraId="12399EC6" w14:textId="77777777" w:rsidR="00CA56D7" w:rsidRDefault="00CA56D7" w:rsidP="00CA56D7">
      <w:pPr>
        <w:pStyle w:val="Brezrazmikov"/>
      </w:pPr>
      <w:r w:rsidRPr="00145256">
        <w:t>ko bomo ukazali se bo program izvedel natanko tako kot je napisan. Procesor bo iz pomnilnika prenesel prvi ukaz in ga izvršil</w:t>
      </w:r>
      <w:r>
        <w:t>.</w:t>
      </w:r>
    </w:p>
    <w:p w14:paraId="478CCA33" w14:textId="77777777" w:rsidR="00CA56D7" w:rsidRDefault="00CA56D7" w:rsidP="00CA56D7">
      <w:pPr>
        <w:pStyle w:val="Brezrazmikov"/>
        <w:rPr>
          <w:sz w:val="24"/>
          <w:szCs w:val="24"/>
        </w:rPr>
      </w:pPr>
    </w:p>
    <w:p w14:paraId="2B7F6650" w14:textId="5C3C1E07" w:rsidR="00062D14" w:rsidRPr="00CA56D7" w:rsidRDefault="00CA56D7" w:rsidP="00CA56D7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Pravi pomen dobi statistika šele v 19. Stoletju z industrijsko revolucijo. Pojavi se cela vrsta novih dogodkov, ki jih na običajen način ni mogoče nadzorovati. Na področju statistike razvijejo v tem času nekatere metode, ki omogočajo kolikor toliko uspešno spremljanje različnih pojavov. Pravi razvoj pa doživi statistika šele po drugi svetovni vojni, ko e pojavijo elektronski računalniki, ki omogočajo v  razmeroma kratkem času obdelavo velikega števila podatkov. V tem času se razvije tudi množica statističnih metod, ki jih brez računalnika ni mogoče uporabljati</w:t>
      </w:r>
    </w:p>
    <w:sectPr w:rsidR="00062D14" w:rsidRPr="00CA5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37C3C"/>
    <w:multiLevelType w:val="hybridMultilevel"/>
    <w:tmpl w:val="D768438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8E5728"/>
    <w:multiLevelType w:val="hybridMultilevel"/>
    <w:tmpl w:val="E6340C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C6B"/>
    <w:rsid w:val="00062D14"/>
    <w:rsid w:val="00071D2E"/>
    <w:rsid w:val="00145256"/>
    <w:rsid w:val="001C4F89"/>
    <w:rsid w:val="001E2EF2"/>
    <w:rsid w:val="00201FA2"/>
    <w:rsid w:val="00245651"/>
    <w:rsid w:val="003527E2"/>
    <w:rsid w:val="004567CE"/>
    <w:rsid w:val="004B1F59"/>
    <w:rsid w:val="0098770F"/>
    <w:rsid w:val="00CA56D7"/>
    <w:rsid w:val="00DB6C6B"/>
    <w:rsid w:val="00E5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6344"/>
  <w15:docId w15:val="{6B464167-3A5A-476C-9075-2ACF6D2C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E2EF2"/>
    <w:pPr>
      <w:ind w:left="720"/>
      <w:contextualSpacing/>
    </w:pPr>
  </w:style>
  <w:style w:type="table" w:styleId="Tabelamrea">
    <w:name w:val="Table Grid"/>
    <w:basedOn w:val="Navadnatabela"/>
    <w:uiPriority w:val="59"/>
    <w:rsid w:val="001E2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87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8770F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CA56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SEŠ CELJE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1a2</dc:creator>
  <cp:keywords/>
  <dc:description/>
  <cp:lastModifiedBy>Luka Kolenc</cp:lastModifiedBy>
  <cp:revision>4</cp:revision>
  <dcterms:created xsi:type="dcterms:W3CDTF">2023-01-28T11:21:00Z</dcterms:created>
  <dcterms:modified xsi:type="dcterms:W3CDTF">2025-01-04T06:59:00Z</dcterms:modified>
</cp:coreProperties>
</file>