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3E0" w:rsidRPr="004B0BF0" w:rsidRDefault="00CE0BC8" w:rsidP="004B0BF0">
      <w:pPr>
        <w:spacing w:line="240" w:lineRule="auto"/>
        <w:rPr>
          <w:color w:val="000000" w:themeColor="text1"/>
        </w:rPr>
      </w:pPr>
      <w:r w:rsidRPr="004B0BF0">
        <w:rPr>
          <w:color w:val="000000" w:themeColor="text1"/>
        </w:rPr>
        <w:t>Zapisano z laserjem</w:t>
      </w:r>
    </w:p>
    <w:p w:rsidR="00CE0BC8" w:rsidRPr="004B0BF0" w:rsidRDefault="00CE0BC8" w:rsidP="004B0BF0">
      <w:pPr>
        <w:spacing w:line="240" w:lineRule="auto"/>
        <w:rPr>
          <w:color w:val="000000" w:themeColor="text1"/>
        </w:rPr>
      </w:pPr>
      <w:r w:rsidRPr="004B0BF0">
        <w:rPr>
          <w:color w:val="000000" w:themeColor="text1"/>
        </w:rPr>
        <w:t>Zapisovalniki DVD so se ve naših računalnikih že povsem udomačili. Spodoben zapisovalnik stane le še okoli 10 tisočakov, tudi nosilci so na voljo za manj kot 100 tolarjev za kos. Zato ni presenetljivo, da so iz računalnikov že skoraj povsem izrinili le nekaj tolarjev cenejše zapisovalnike DC.</w:t>
      </w:r>
    </w:p>
    <w:p w:rsidR="001211A7" w:rsidRDefault="001211A7" w:rsidP="004B0BF0">
      <w:pPr>
        <w:spacing w:line="240" w:lineRule="auto"/>
        <w:rPr>
          <w:sz w:val="8"/>
          <w:szCs w:val="8"/>
        </w:rPr>
      </w:pPr>
    </w:p>
    <w:p w:rsidR="000B6E53" w:rsidRPr="001211A7" w:rsidRDefault="000B6E53" w:rsidP="004B0BF0">
      <w:pPr>
        <w:spacing w:line="240" w:lineRule="auto"/>
        <w:rPr>
          <w:sz w:val="8"/>
          <w:szCs w:val="8"/>
        </w:rPr>
        <w:sectPr w:rsidR="000B6E53" w:rsidRPr="001211A7" w:rsidSect="004B0BF0">
          <w:pgSz w:w="11906" w:h="16838"/>
          <w:pgMar w:top="1417" w:right="1417" w:bottom="1417" w:left="1417" w:header="709" w:footer="709" w:gutter="0"/>
          <w:cols w:space="708"/>
          <w:docGrid w:linePitch="360"/>
        </w:sectPr>
      </w:pPr>
      <w:bookmarkStart w:id="0" w:name="_GoBack"/>
      <w:bookmarkEnd w:id="0"/>
    </w:p>
    <w:p w:rsidR="00CE0BC8" w:rsidRPr="004B0BF0" w:rsidRDefault="00CE0BC8" w:rsidP="004B0BF0">
      <w:pPr>
        <w:spacing w:after="30" w:line="240" w:lineRule="auto"/>
        <w:rPr>
          <w:rFonts w:cstheme="minorHAnsi"/>
        </w:rPr>
      </w:pPr>
      <w:r w:rsidRPr="004B0BF0">
        <w:rPr>
          <w:rFonts w:cstheme="minorHAnsi"/>
        </w:rPr>
        <w:t>Razvoj zapisovalnikov DVD je sicer že skoraj zastal. Novosti je malo, večinoma pa novi modeli prinesejo nekoliko višjo hitrost zapisovanja na prepisljive ali dvoplastne nosilce, ki so, resnici na ljubo, v naših računalnikih dokaj redko rabljeni. Hitrost zapisovanja na navadne nosilce, tako DVD-R kot DVD+R, pa se je ustalila že pred časom: na oboje pišemo z največ 16-kratno hitrostjo. Nekateri izdelovalci sicer ponujajo zapisovalnike, ki zmorejo na nosilce 16x pisati z osemnajstkratno hitrostjo, vendar je prihranek časa v primerjavi s hitrostjo 16x zanemarljiv.</w:t>
      </w:r>
    </w:p>
    <w:p w:rsidR="00CE0BC8" w:rsidRPr="004B0BF0" w:rsidRDefault="00CE0BC8" w:rsidP="004B0BF0">
      <w:pPr>
        <w:spacing w:after="30" w:line="240" w:lineRule="auto"/>
        <w:rPr>
          <w:rFonts w:cstheme="minorHAnsi"/>
        </w:rPr>
        <w:sectPr w:rsidR="00CE0BC8" w:rsidRPr="004B0BF0" w:rsidSect="004B0BF0">
          <w:type w:val="continuous"/>
          <w:pgSz w:w="11906" w:h="16838"/>
          <w:pgMar w:top="1417" w:right="1417" w:bottom="1417" w:left="1417" w:header="709" w:footer="709" w:gutter="0"/>
          <w:cols w:space="708"/>
          <w:docGrid w:linePitch="360"/>
        </w:sectPr>
      </w:pPr>
    </w:p>
    <w:p w:rsidR="00AA6CBA" w:rsidRPr="004B0BF0" w:rsidRDefault="00AA6CBA" w:rsidP="004B0BF0">
      <w:pPr>
        <w:spacing w:line="240" w:lineRule="auto"/>
        <w:rPr>
          <w:rFonts w:cstheme="minorHAnsi"/>
        </w:rPr>
      </w:pPr>
    </w:p>
    <w:p w:rsidR="00AA6CBA" w:rsidRPr="004B0BF0" w:rsidRDefault="00AA6CBA" w:rsidP="004B0BF0">
      <w:pPr>
        <w:spacing w:line="240" w:lineRule="auto"/>
        <w:rPr>
          <w:rFonts w:cstheme="minorHAnsi"/>
        </w:rPr>
      </w:pPr>
    </w:p>
    <w:p w:rsidR="004B0BF0" w:rsidRDefault="004B0BF0">
      <w:pPr>
        <w:sectPr w:rsidR="004B0BF0" w:rsidSect="004B0BF0">
          <w:type w:val="continuous"/>
          <w:pgSz w:w="11906" w:h="16838"/>
          <w:pgMar w:top="1985" w:right="1985" w:bottom="1985" w:left="1985" w:header="709" w:footer="709" w:gutter="0"/>
          <w:cols w:space="708"/>
          <w:docGrid w:linePitch="360"/>
        </w:sectPr>
      </w:pPr>
    </w:p>
    <w:p w:rsidR="00AA6CBA" w:rsidRDefault="00AA6CBA"/>
    <w:p w:rsidR="00AA6CBA" w:rsidRDefault="00AA6CBA"/>
    <w:p w:rsidR="00B6326B" w:rsidRDefault="00B6326B" w:rsidP="00AA6CBA"/>
    <w:p w:rsidR="00CE0BC8" w:rsidRPr="00CE0BC8" w:rsidRDefault="00CE0BC8" w:rsidP="00AA6CBA"/>
    <w:sectPr w:rsidR="00CE0BC8" w:rsidRPr="00CE0BC8" w:rsidSect="00CE0BC8">
      <w:type w:val="continuous"/>
      <w:pgSz w:w="11906" w:h="16838"/>
      <w:pgMar w:top="1985" w:right="1985"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C8"/>
    <w:rsid w:val="0008692D"/>
    <w:rsid w:val="000B6E53"/>
    <w:rsid w:val="001211A7"/>
    <w:rsid w:val="004173E0"/>
    <w:rsid w:val="004B0BF0"/>
    <w:rsid w:val="00917E8A"/>
    <w:rsid w:val="00A702B0"/>
    <w:rsid w:val="00AA6CBA"/>
    <w:rsid w:val="00B6326B"/>
    <w:rsid w:val="00BB2A41"/>
    <w:rsid w:val="00CE0BC8"/>
    <w:rsid w:val="00CE2D30"/>
    <w:rsid w:val="00E04A70"/>
    <w:rsid w:val="00E12345"/>
    <w:rsid w:val="00E90C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37ECF-0F11-4A66-AE28-C750E33E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CE0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CF174-46F4-44BE-8577-FF49DF711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759</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SEŠ CELJE</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1a1</dc:creator>
  <cp:keywords/>
  <dc:description/>
  <cp:lastModifiedBy>Učitelj131</cp:lastModifiedBy>
  <cp:revision>3</cp:revision>
  <dcterms:created xsi:type="dcterms:W3CDTF">2020-09-10T09:50:00Z</dcterms:created>
  <dcterms:modified xsi:type="dcterms:W3CDTF">2020-09-10T09:53:00Z</dcterms:modified>
</cp:coreProperties>
</file>