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DB" w:rsidRPr="00BE43DB" w:rsidRDefault="00BE43DB" w:rsidP="00BE43DB">
      <w:pPr>
        <w:shd w:val="clear" w:color="auto" w:fill="FFFFFF"/>
        <w:spacing w:before="360" w:after="360" w:line="288" w:lineRule="atLeast"/>
        <w:outlineLvl w:val="0"/>
        <w:rPr>
          <w:rFonts w:ascii="Times New Roman" w:eastAsia="Times New Roman" w:hAnsi="Times New Roman" w:cs="Times New Roman"/>
          <w:color w:val="151515"/>
          <w:kern w:val="36"/>
          <w:sz w:val="58"/>
          <w:szCs w:val="58"/>
          <w:lang w:eastAsia="sl-SI"/>
        </w:rPr>
      </w:pPr>
      <w:bookmarkStart w:id="0" w:name="_GoBack"/>
      <w:bookmarkEnd w:id="0"/>
      <w:r w:rsidRPr="00BE43DB">
        <w:rPr>
          <w:rFonts w:ascii="Times New Roman" w:eastAsia="Times New Roman" w:hAnsi="Times New Roman" w:cs="Times New Roman"/>
          <w:color w:val="151515"/>
          <w:kern w:val="36"/>
          <w:sz w:val="58"/>
          <w:szCs w:val="58"/>
          <w:lang w:eastAsia="sl-SI"/>
        </w:rPr>
        <w:t>5 najbolj strupenih čustev, ki uničujejo telo</w:t>
      </w:r>
    </w:p>
    <w:p w:rsidR="00BE43DB" w:rsidRPr="00BE43DB" w:rsidRDefault="00BE43DB" w:rsidP="00BE43DB">
      <w:pPr>
        <w:shd w:val="clear" w:color="auto" w:fill="FFFFFF"/>
        <w:spacing w:before="300" w:after="300" w:line="312" w:lineRule="atLeast"/>
        <w:rPr>
          <w:rFonts w:ascii="Open Sans" w:eastAsia="Times New Roman" w:hAnsi="Open Sans" w:cs="Open Sans"/>
          <w:b/>
          <w:bCs/>
          <w:color w:val="151515"/>
          <w:sz w:val="27"/>
          <w:szCs w:val="27"/>
          <w:lang w:eastAsia="sl-SI"/>
        </w:rPr>
      </w:pPr>
      <w:r w:rsidRPr="00BE43DB">
        <w:rPr>
          <w:rFonts w:ascii="Open Sans" w:eastAsia="Times New Roman" w:hAnsi="Open Sans" w:cs="Open Sans"/>
          <w:b/>
          <w:bCs/>
          <w:color w:val="151515"/>
          <w:sz w:val="27"/>
          <w:szCs w:val="27"/>
          <w:lang w:eastAsia="sl-SI"/>
        </w:rPr>
        <w:t>Vemo, da nas določena čustva utrudijo, a ne le psihično, čustva vplivajo tudi na fizično telo ter določene organe. </w:t>
      </w:r>
    </w:p>
    <w:p w:rsidR="00BE43DB" w:rsidRDefault="00BE43DB" w:rsidP="00BE43DB">
      <w:pPr>
        <w:pStyle w:val="Naslov2"/>
        <w:shd w:val="clear" w:color="auto" w:fill="FFFFFF"/>
        <w:spacing w:before="300" w:after="150" w:line="288" w:lineRule="atLeast"/>
        <w:rPr>
          <w:color w:val="D23765"/>
          <w:sz w:val="43"/>
          <w:szCs w:val="43"/>
        </w:rPr>
      </w:pPr>
      <w:r>
        <w:rPr>
          <w:b/>
          <w:bCs/>
          <w:color w:val="D23765"/>
          <w:sz w:val="43"/>
          <w:szCs w:val="43"/>
        </w:rPr>
        <w:t>JEZA</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Style w:val="Krepko"/>
          <w:rFonts w:ascii="Open Sans" w:eastAsiaTheme="majorEastAsia" w:hAnsi="Open Sans" w:cs="Open Sans"/>
          <w:color w:val="151515"/>
          <w:sz w:val="29"/>
          <w:szCs w:val="29"/>
        </w:rPr>
        <w:t>Kadar smo jezni, pride do zastoja v delovanju jeter.</w:t>
      </w:r>
      <w:r>
        <w:rPr>
          <w:rFonts w:ascii="Open Sans" w:hAnsi="Open Sans" w:cs="Open Sans"/>
          <w:color w:val="151515"/>
          <w:sz w:val="29"/>
          <w:szCs w:val="29"/>
        </w:rPr>
        <w:t> Vsi poznamo izraz "Gre mi na jetra", ki izhaja prav iz zavedanja, da jeza vpliva na jetra. Tudi tradicionalna kitajska medicina uči o vplivu jeze, ki se useda na jetra. Občutek jeze torej onemogoča normalno delovanje jeter, ki čistijo našo kri. Če so jetra blokirana z jezo, smo zastrupljeni. </w:t>
      </w:r>
    </w:p>
    <w:p w:rsidR="00977533" w:rsidRDefault="00977533"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Style w:val="Krepko"/>
          <w:rFonts w:ascii="Open Sans" w:hAnsi="Open Sans" w:cs="Open Sans"/>
          <w:color w:val="151515"/>
          <w:sz w:val="25"/>
          <w:szCs w:val="25"/>
          <w:shd w:val="clear" w:color="auto" w:fill="FFFFFF"/>
        </w:rPr>
        <w:t>Jetra</w:t>
      </w:r>
      <w:r>
        <w:rPr>
          <w:rFonts w:ascii="Open Sans" w:hAnsi="Open Sans" w:cs="Open Sans"/>
          <w:color w:val="151515"/>
          <w:sz w:val="25"/>
          <w:szCs w:val="25"/>
          <w:shd w:val="clear" w:color="auto" w:fill="FFFFFF"/>
        </w:rPr>
        <w:t> skrbijo za nemoten pretok energije skozi naše telo, pa tudi za pretok naših misli! Ljudje z zdravimi jetro so umirjeni, se lahko odločajo, so dobre vodje, nimajo strahov in pritiskov. Znaki disharmonije jeter so povezani z </w:t>
      </w:r>
      <w:r>
        <w:rPr>
          <w:rStyle w:val="Krepko"/>
          <w:rFonts w:ascii="Open Sans" w:hAnsi="Open Sans" w:cs="Open Sans"/>
          <w:color w:val="151515"/>
          <w:sz w:val="25"/>
          <w:szCs w:val="25"/>
          <w:shd w:val="clear" w:color="auto" w:fill="FFFFFF"/>
        </w:rPr>
        <w:t>jezo, besom, ponosom, zamerami, trmo, nasiljem</w:t>
      </w:r>
      <w:r>
        <w:rPr>
          <w:rFonts w:ascii="Open Sans" w:hAnsi="Open Sans" w:cs="Open Sans"/>
          <w:color w:val="151515"/>
          <w:sz w:val="25"/>
          <w:szCs w:val="25"/>
          <w:shd w:val="clear" w:color="auto" w:fill="FFFFFF"/>
        </w:rPr>
        <w:t>… Če ta čustva niso očiščena, lahko privedejo tudi do </w:t>
      </w:r>
      <w:r>
        <w:rPr>
          <w:rStyle w:val="Krepko"/>
          <w:rFonts w:ascii="Open Sans" w:hAnsi="Open Sans" w:cs="Open Sans"/>
          <w:color w:val="151515"/>
          <w:sz w:val="25"/>
          <w:szCs w:val="25"/>
          <w:shd w:val="clear" w:color="auto" w:fill="FFFFFF"/>
        </w:rPr>
        <w:t>depresije</w:t>
      </w:r>
      <w:r>
        <w:rPr>
          <w:rFonts w:ascii="Open Sans" w:hAnsi="Open Sans" w:cs="Open Sans"/>
          <w:color w:val="151515"/>
          <w:sz w:val="25"/>
          <w:szCs w:val="25"/>
          <w:shd w:val="clear" w:color="auto" w:fill="FFFFFF"/>
        </w:rPr>
        <w:t> ali pogostih sprememb razploženja. Obstajajo tudi fizični simptomi, ki nakažejo na disharmonijo jeter. Najbolj pogosti so: menstrualne težave, utrujenost, tenzije, alergije, togost telesa, bolečina pod prsnem košu…</w:t>
      </w:r>
    </w:p>
    <w:p w:rsidR="00BE43DB" w:rsidRDefault="00BE43DB" w:rsidP="00BE43DB">
      <w:pPr>
        <w:pStyle w:val="Naslov2"/>
        <w:shd w:val="clear" w:color="auto" w:fill="FFFFFF"/>
        <w:spacing w:before="300" w:after="150" w:line="288" w:lineRule="atLeast"/>
        <w:rPr>
          <w:rFonts w:ascii="Times New Roman" w:hAnsi="Times New Roman" w:cs="Times New Roman"/>
          <w:color w:val="D23765"/>
          <w:sz w:val="43"/>
          <w:szCs w:val="43"/>
        </w:rPr>
      </w:pPr>
      <w:r>
        <w:rPr>
          <w:b/>
          <w:bCs/>
          <w:color w:val="D23765"/>
          <w:sz w:val="43"/>
          <w:szCs w:val="43"/>
        </w:rPr>
        <w:t xml:space="preserve"> ŽALOST</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Style w:val="Krepko"/>
          <w:rFonts w:ascii="Open Sans" w:eastAsiaTheme="majorEastAsia" w:hAnsi="Open Sans" w:cs="Open Sans"/>
          <w:color w:val="151515"/>
          <w:sz w:val="29"/>
          <w:szCs w:val="29"/>
        </w:rPr>
        <w:t>Žalost onemogoča normalno delovanje naših pljuč</w:t>
      </w:r>
      <w:r>
        <w:rPr>
          <w:rFonts w:ascii="Open Sans" w:hAnsi="Open Sans" w:cs="Open Sans"/>
          <w:color w:val="151515"/>
          <w:sz w:val="29"/>
          <w:szCs w:val="29"/>
        </w:rPr>
        <w:t> - drugi organ zadolžen za razstrupljevanje. </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t>Kako dihate, ko ste žalostni? Globoko in sproščeno? Nikakor! Dihate plitko in ste v krču. Žalost nas duši. Prav tako pa vpliva na naše </w:t>
      </w:r>
      <w:r>
        <w:rPr>
          <w:rStyle w:val="Krepko"/>
          <w:rFonts w:ascii="Open Sans" w:eastAsiaTheme="majorEastAsia" w:hAnsi="Open Sans" w:cs="Open Sans"/>
          <w:color w:val="151515"/>
          <w:sz w:val="29"/>
          <w:szCs w:val="29"/>
        </w:rPr>
        <w:t>debelo črevo</w:t>
      </w:r>
      <w:r>
        <w:rPr>
          <w:rFonts w:ascii="Open Sans" w:hAnsi="Open Sans" w:cs="Open Sans"/>
          <w:color w:val="151515"/>
          <w:sz w:val="29"/>
          <w:szCs w:val="29"/>
        </w:rPr>
        <w:t xml:space="preserve">, zato imamo takrat lahko težave s prebavo in smo zaprti. Posledica je, da se v telesu zadržujejo strupi, katere nismo izčistili z dihanjem ali iztrebljanjem. Kri ne dobi dovolj kisika, v njej se zadržuje preveč ogljikovega dioksida, smo zakisani, preprečen je prenos pomembnih hranljivih snovi, lahko pa se zgodi </w:t>
      </w:r>
      <w:r>
        <w:rPr>
          <w:rFonts w:ascii="Open Sans" w:hAnsi="Open Sans" w:cs="Open Sans"/>
          <w:color w:val="151515"/>
          <w:sz w:val="29"/>
          <w:szCs w:val="29"/>
        </w:rPr>
        <w:lastRenderedPageBreak/>
        <w:t>tudi, da se nekatere celice prilagodijo delovanjo brez kisika in tako nastanejo rakave celice. </w:t>
      </w:r>
    </w:p>
    <w:p w:rsidR="00BE43DB" w:rsidRDefault="00BE43DB" w:rsidP="00BE43DB">
      <w:pPr>
        <w:pStyle w:val="Naslov2"/>
        <w:shd w:val="clear" w:color="auto" w:fill="FFFFFF"/>
        <w:spacing w:before="300" w:after="150" w:line="288" w:lineRule="atLeast"/>
        <w:rPr>
          <w:rFonts w:ascii="Times New Roman" w:hAnsi="Times New Roman" w:cs="Times New Roman"/>
          <w:color w:val="D23765"/>
          <w:sz w:val="43"/>
          <w:szCs w:val="43"/>
        </w:rPr>
      </w:pPr>
      <w:r>
        <w:rPr>
          <w:b/>
          <w:bCs/>
          <w:color w:val="D23765"/>
          <w:sz w:val="43"/>
          <w:szCs w:val="43"/>
        </w:rPr>
        <w:t>STRAH</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Style w:val="Krepko"/>
          <w:rFonts w:ascii="Open Sans" w:eastAsiaTheme="majorEastAsia" w:hAnsi="Open Sans" w:cs="Open Sans"/>
          <w:color w:val="151515"/>
          <w:sz w:val="29"/>
          <w:szCs w:val="29"/>
        </w:rPr>
        <w:t>Strah vpliva na ledvice</w:t>
      </w:r>
      <w:r>
        <w:rPr>
          <w:rFonts w:ascii="Open Sans" w:hAnsi="Open Sans" w:cs="Open Sans"/>
          <w:color w:val="151515"/>
          <w:sz w:val="29"/>
          <w:szCs w:val="29"/>
        </w:rPr>
        <w:t> - tretji organ za rastrupljevanje. </w:t>
      </w:r>
      <w:r>
        <w:rPr>
          <w:rStyle w:val="Krepko"/>
          <w:rFonts w:ascii="Open Sans" w:eastAsiaTheme="majorEastAsia" w:hAnsi="Open Sans" w:cs="Open Sans"/>
          <w:color w:val="151515"/>
          <w:sz w:val="29"/>
          <w:szCs w:val="29"/>
        </w:rPr>
        <w:t>Ledvice in sečni mehur sta najbolj pod vplivom strahu.</w:t>
      </w:r>
      <w:r>
        <w:rPr>
          <w:rFonts w:ascii="Open Sans" w:hAnsi="Open Sans" w:cs="Open Sans"/>
          <w:color w:val="151515"/>
          <w:sz w:val="29"/>
          <w:szCs w:val="29"/>
        </w:rPr>
        <w:t> Poznamo izjave kot so "zmrznil je od strahu", "pobledel je od strahu". To se zgodi, ko se ledvice od strahu skrčijo in pride do zastoja v filtriranju in čiščenju krvi. Posledica je motnja cirkulacije, ki dovede do ledenih rok in nog. Če strah traja dlje časa, so posledice nekoliko težje. Ledvice nadzorujejo tudi mišice vratu sečnega mehurja in anusa. Če so te mišice blokirane od strahu, pride do popuščanja in nemoči kontrole mišice zapiralke in tako lahko uide blato ali seč brez nadzora. Od tod tudi izraz: "Polulal se je od strahu."</w:t>
      </w:r>
    </w:p>
    <w:p w:rsidR="00BE43DB" w:rsidRDefault="00BE43DB" w:rsidP="00BE43DB">
      <w:pPr>
        <w:pStyle w:val="Naslov2"/>
        <w:shd w:val="clear" w:color="auto" w:fill="FFFFFF"/>
        <w:spacing w:before="300" w:after="150" w:line="288" w:lineRule="atLeast"/>
        <w:rPr>
          <w:rFonts w:ascii="Times New Roman" w:hAnsi="Times New Roman" w:cs="Times New Roman"/>
          <w:color w:val="D23765"/>
          <w:sz w:val="43"/>
          <w:szCs w:val="43"/>
        </w:rPr>
      </w:pPr>
      <w:r>
        <w:rPr>
          <w:b/>
          <w:bCs/>
          <w:color w:val="D23765"/>
          <w:sz w:val="43"/>
          <w:szCs w:val="43"/>
        </w:rPr>
        <w:t>ZASKRBLJENOST</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t>Skrbi nas neposredno zastrupljajo. </w:t>
      </w:r>
      <w:r>
        <w:rPr>
          <w:rStyle w:val="Krepko"/>
          <w:rFonts w:ascii="Open Sans" w:eastAsiaTheme="majorEastAsia" w:hAnsi="Open Sans" w:cs="Open Sans"/>
          <w:color w:val="151515"/>
          <w:sz w:val="29"/>
          <w:szCs w:val="29"/>
        </w:rPr>
        <w:t>Zaskrbljenost prvenstveno vpliva na prebavo - na želodec, vranico in trebušno slinavko.</w:t>
      </w:r>
      <w:r>
        <w:rPr>
          <w:rFonts w:ascii="Open Sans" w:hAnsi="Open Sans" w:cs="Open Sans"/>
          <w:color w:val="151515"/>
          <w:sz w:val="29"/>
          <w:szCs w:val="29"/>
        </w:rPr>
        <w:t> Večkrat lahko slišimo, da ima nekdo krče od skrbi. Ko smo polni skrbi, so prebavni organi v krču in ne morejo opravljati svoje naloge. Če smo zaskrbljeni, lahko tudi najbolj zdrava in kvalitetna hrana postane strup, saj je se nepravilno prebavlja, vre v prebavnem sistemu ter ostaja nakopičena v zakrčenih organih. Na pol prebavljena hrana predstavlja odlično podlago za patogene organizme in njihove odpadne prozivode, ki nas zastrupljajo. </w:t>
      </w:r>
    </w:p>
    <w:p w:rsidR="00BE43DB" w:rsidRDefault="00BE43DB" w:rsidP="00BE43DB">
      <w:pPr>
        <w:pStyle w:val="Naslov2"/>
        <w:shd w:val="clear" w:color="auto" w:fill="FFFFFF"/>
        <w:spacing w:before="300" w:after="150" w:line="288" w:lineRule="atLeast"/>
        <w:rPr>
          <w:rFonts w:ascii="Times New Roman" w:hAnsi="Times New Roman" w:cs="Times New Roman"/>
          <w:color w:val="D23765"/>
          <w:sz w:val="43"/>
          <w:szCs w:val="43"/>
        </w:rPr>
      </w:pPr>
      <w:r>
        <w:rPr>
          <w:b/>
          <w:bCs/>
          <w:color w:val="D23765"/>
          <w:sz w:val="43"/>
          <w:szCs w:val="43"/>
        </w:rPr>
        <w:t>POHLEP</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t>Kaj pa pohlep? Strupene vplive pohlepa občutimo v vsakodnevnem dogajanju, tako pri sebi kot v svetu. Za pohlepne ljudi pravimo, da so "trdega srca". </w:t>
      </w:r>
      <w:r>
        <w:rPr>
          <w:rStyle w:val="Krepko"/>
          <w:rFonts w:ascii="Open Sans" w:eastAsiaTheme="majorEastAsia" w:hAnsi="Open Sans" w:cs="Open Sans"/>
          <w:color w:val="151515"/>
          <w:sz w:val="29"/>
          <w:szCs w:val="29"/>
        </w:rPr>
        <w:t>Pohlep uničuje srce in tanko črevo. </w:t>
      </w:r>
      <w:r>
        <w:rPr>
          <w:rFonts w:ascii="Open Sans" w:hAnsi="Open Sans" w:cs="Open Sans"/>
          <w:color w:val="151515"/>
          <w:sz w:val="29"/>
          <w:szCs w:val="29"/>
        </w:rPr>
        <w:t>Želja za vse večjim in večjim bogastvom se odraža v</w:t>
      </w:r>
      <w:r>
        <w:rPr>
          <w:rStyle w:val="Krepko"/>
          <w:rFonts w:ascii="Open Sans" w:eastAsiaTheme="majorEastAsia" w:hAnsi="Open Sans" w:cs="Open Sans"/>
          <w:color w:val="151515"/>
          <w:sz w:val="29"/>
          <w:szCs w:val="29"/>
        </w:rPr>
        <w:t> aritmijah in nepravilnostih v delovanju srca.</w:t>
      </w:r>
      <w:r>
        <w:rPr>
          <w:rFonts w:ascii="Open Sans" w:hAnsi="Open Sans" w:cs="Open Sans"/>
          <w:color w:val="151515"/>
          <w:sz w:val="29"/>
          <w:szCs w:val="29"/>
        </w:rPr>
        <w:t> Pohlep tudi ustvarja vsa ostala, prej omenjena, občutja. Pohlepni ljudje živijo v stalnem strahu, da jim bo nekdo nekaj vzel, so v skrbeh, jezi in tudi žalosti. </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lastRenderedPageBreak/>
        <w:t>Omenjena čustva so temeljna osnova za večino bolezni, ki jih danes poznamo. Seveda bi jim lahko dodali še občutek krivde, ljubosumje, sram ipd. </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t>Ko se omenjena čustva pogosto in nenehno ponavljajo, zastrupljajo organe, ustvarjajo šibke točke in neravnovesja. Pri večno žalostnih se pojavjo kronične težave z dihanjem (atma, bronhitis), pri večno zaskrbljenih težave s prebavo, pri vedno jeznih in razočaranih, težave z jetri, pri večno prestrašenih težave s sivimi lasmi, težave z organi za reporodukciji, težave cirkulacije in vnetja mehurja itd. </w:t>
      </w:r>
    </w:p>
    <w:p w:rsidR="00BE43DB" w:rsidRDefault="00BE43DB" w:rsidP="00BE43DB">
      <w:pPr>
        <w:pStyle w:val="Navadensplet"/>
        <w:shd w:val="clear" w:color="auto" w:fill="FFFFFF"/>
        <w:spacing w:before="0" w:beforeAutospacing="0" w:after="150" w:afterAutospacing="0" w:line="360" w:lineRule="atLeast"/>
        <w:rPr>
          <w:rFonts w:ascii="Open Sans" w:hAnsi="Open Sans" w:cs="Open Sans"/>
          <w:color w:val="151515"/>
          <w:sz w:val="29"/>
          <w:szCs w:val="29"/>
        </w:rPr>
      </w:pPr>
      <w:r>
        <w:rPr>
          <w:rFonts w:ascii="Open Sans" w:hAnsi="Open Sans" w:cs="Open Sans"/>
          <w:color w:val="151515"/>
          <w:sz w:val="29"/>
          <w:szCs w:val="29"/>
        </w:rPr>
        <w:t>Zato je tako pomembno, da se očistimo in zavestno predelamo čustva ter jih ne potiskamo vase! Le tako lahko v organih ponovno vzpostavimo nemoten pretok energije, ki nam bo omogočil zdravje.  </w:t>
      </w:r>
    </w:p>
    <w:p w:rsidR="00321457" w:rsidRDefault="00321457"/>
    <w:p w:rsidR="00BE43DB" w:rsidRDefault="00BE43DB"/>
    <w:p w:rsidR="00BE43DB" w:rsidRDefault="00BE43DB">
      <w:r w:rsidRPr="00BE43DB">
        <w:t>https://www.sensa.si/osebna-rast/5-najbolj-strupenih-custev-ki-unicujejo-telo/</w:t>
      </w:r>
    </w:p>
    <w:sectPr w:rsidR="00BE4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Tahoma"/>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481999"/>
    <w:multiLevelType w:val="multilevel"/>
    <w:tmpl w:val="5B2A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DB"/>
    <w:rsid w:val="00024296"/>
    <w:rsid w:val="00247639"/>
    <w:rsid w:val="00321457"/>
    <w:rsid w:val="00873B7B"/>
    <w:rsid w:val="00955105"/>
    <w:rsid w:val="009558D5"/>
    <w:rsid w:val="00977533"/>
    <w:rsid w:val="00BE43DB"/>
    <w:rsid w:val="00C120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50E48-84EC-4D81-817C-771F6A7E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link w:val="Naslov1Znak"/>
    <w:uiPriority w:val="9"/>
    <w:qFormat/>
    <w:rsid w:val="00BE43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paragraph" w:styleId="Naslov2">
    <w:name w:val="heading 2"/>
    <w:basedOn w:val="Navaden"/>
    <w:next w:val="Navaden"/>
    <w:link w:val="Naslov2Znak"/>
    <w:uiPriority w:val="9"/>
    <w:semiHidden/>
    <w:unhideWhenUsed/>
    <w:qFormat/>
    <w:rsid w:val="00BE43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E43DB"/>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BE43D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semiHidden/>
    <w:rsid w:val="00BE43DB"/>
    <w:rPr>
      <w:rFonts w:asciiTheme="majorHAnsi" w:eastAsiaTheme="majorEastAsia" w:hAnsiTheme="majorHAnsi" w:cstheme="majorBidi"/>
      <w:color w:val="2E74B5" w:themeColor="accent1" w:themeShade="BF"/>
      <w:sz w:val="26"/>
      <w:szCs w:val="26"/>
    </w:rPr>
  </w:style>
  <w:style w:type="character" w:styleId="Krepko">
    <w:name w:val="Strong"/>
    <w:basedOn w:val="Privzetapisavaodstavka"/>
    <w:uiPriority w:val="22"/>
    <w:qFormat/>
    <w:rsid w:val="00BE43DB"/>
    <w:rPr>
      <w:b/>
      <w:bCs/>
    </w:rPr>
  </w:style>
  <w:style w:type="character" w:styleId="Hiperpovezava">
    <w:name w:val="Hyperlink"/>
    <w:basedOn w:val="Privzetapisavaodstavka"/>
    <w:uiPriority w:val="99"/>
    <w:semiHidden/>
    <w:unhideWhenUsed/>
    <w:rsid w:val="00BE43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4615">
      <w:bodyDiv w:val="1"/>
      <w:marLeft w:val="0"/>
      <w:marRight w:val="0"/>
      <w:marTop w:val="0"/>
      <w:marBottom w:val="0"/>
      <w:divBdr>
        <w:top w:val="none" w:sz="0" w:space="0" w:color="auto"/>
        <w:left w:val="none" w:sz="0" w:space="0" w:color="auto"/>
        <w:bottom w:val="none" w:sz="0" w:space="0" w:color="auto"/>
        <w:right w:val="none" w:sz="0" w:space="0" w:color="auto"/>
      </w:divBdr>
    </w:div>
    <w:div w:id="1757240374">
      <w:bodyDiv w:val="1"/>
      <w:marLeft w:val="0"/>
      <w:marRight w:val="0"/>
      <w:marTop w:val="0"/>
      <w:marBottom w:val="0"/>
      <w:divBdr>
        <w:top w:val="none" w:sz="0" w:space="0" w:color="auto"/>
        <w:left w:val="none" w:sz="0" w:space="0" w:color="auto"/>
        <w:bottom w:val="none" w:sz="0" w:space="0" w:color="auto"/>
        <w:right w:val="none" w:sz="0" w:space="0" w:color="auto"/>
      </w:divBdr>
      <w:divsChild>
        <w:div w:id="19924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Horvat</dc:creator>
  <cp:keywords/>
  <dc:description/>
  <cp:lastModifiedBy>Učitelj131</cp:lastModifiedBy>
  <cp:revision>2</cp:revision>
  <dcterms:created xsi:type="dcterms:W3CDTF">2021-03-23T08:28:00Z</dcterms:created>
  <dcterms:modified xsi:type="dcterms:W3CDTF">2021-03-23T08:28:00Z</dcterms:modified>
</cp:coreProperties>
</file>